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ED0" w:rsidRPr="00970ED0" w:rsidRDefault="005A5184" w:rsidP="00970ED0">
      <w:pPr>
        <w:spacing w:after="0" w:line="240" w:lineRule="auto"/>
        <w:jc w:val="both"/>
        <w:rPr>
          <w:rFonts w:ascii="Times New Roman" w:hAnsi="Times New Roman" w:cs="Times New Roman"/>
          <w:sz w:val="28"/>
          <w:szCs w:val="28"/>
        </w:rPr>
      </w:pPr>
      <w:r>
        <w:rPr>
          <w:rFonts w:ascii="Times New Roman" w:eastAsia="Times New Roman" w:hAnsi="Times New Roman" w:cs="Times New Roman"/>
          <w:bCs/>
          <w:noProof/>
          <w:color w:val="000000"/>
          <w:sz w:val="28"/>
          <w:szCs w:val="28"/>
          <w:lang w:eastAsia="ru-RU"/>
        </w:rPr>
        <w:drawing>
          <wp:inline distT="0" distB="0" distL="0" distR="0">
            <wp:extent cx="5940425" cy="8413789"/>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13789"/>
                    </a:xfrm>
                    <a:prstGeom prst="rect">
                      <a:avLst/>
                    </a:prstGeom>
                    <a:noFill/>
                    <a:ln>
                      <a:noFill/>
                    </a:ln>
                  </pic:spPr>
                </pic:pic>
              </a:graphicData>
            </a:graphic>
          </wp:inline>
        </w:drawing>
      </w:r>
      <w:bookmarkStart w:id="0" w:name="_GoBack"/>
      <w:bookmarkEnd w:id="0"/>
      <w:r w:rsidR="00970ED0">
        <w:rPr>
          <w:rFonts w:ascii="Times New Roman" w:hAnsi="Times New Roman" w:cs="Times New Roman"/>
          <w:sz w:val="28"/>
          <w:szCs w:val="28"/>
        </w:rPr>
        <w:t>2.8.</w:t>
      </w:r>
      <w:r w:rsidR="0043522A" w:rsidRPr="00970ED0">
        <w:rPr>
          <w:rFonts w:ascii="Times New Roman" w:hAnsi="Times New Roman" w:cs="Times New Roman"/>
          <w:sz w:val="28"/>
          <w:szCs w:val="28"/>
        </w:rPr>
        <w:t xml:space="preserve"> принятие решений о переводе обучающихся на следующий учебный год; </w:t>
      </w:r>
    </w:p>
    <w:p w:rsidR="00970ED0" w:rsidRPr="00970ED0" w:rsidRDefault="00970ED0" w:rsidP="00970E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43522A" w:rsidRPr="00970ED0">
        <w:rPr>
          <w:rFonts w:ascii="Times New Roman" w:hAnsi="Times New Roman" w:cs="Times New Roman"/>
          <w:sz w:val="28"/>
          <w:szCs w:val="28"/>
        </w:rPr>
        <w:t>анализ состояния учебно-программного, учебно-методического обеспечения образовательного процесса, состояния и итогов учебн</w:t>
      </w:r>
      <w:r w:rsidRPr="00970ED0">
        <w:rPr>
          <w:rFonts w:ascii="Times New Roman" w:hAnsi="Times New Roman" w:cs="Times New Roman"/>
          <w:sz w:val="28"/>
          <w:szCs w:val="28"/>
        </w:rPr>
        <w:t>ой и воспитательной работы Учреждения</w:t>
      </w:r>
      <w:r w:rsidR="0043522A" w:rsidRPr="00970ED0">
        <w:rPr>
          <w:rFonts w:ascii="Times New Roman" w:hAnsi="Times New Roman" w:cs="Times New Roman"/>
          <w:sz w:val="28"/>
          <w:szCs w:val="28"/>
        </w:rPr>
        <w:t>;</w:t>
      </w:r>
      <w:r w:rsidRPr="00970ED0">
        <w:rPr>
          <w:rFonts w:ascii="Times New Roman" w:hAnsi="Times New Roman" w:cs="Times New Roman"/>
          <w:sz w:val="28"/>
          <w:szCs w:val="28"/>
        </w:rPr>
        <w:t xml:space="preserve"> </w:t>
      </w:r>
    </w:p>
    <w:p w:rsidR="00970ED0" w:rsidRPr="00970ED0" w:rsidRDefault="00970ED0" w:rsidP="00970E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2.10.</w:t>
      </w:r>
      <w:r w:rsidR="0043522A" w:rsidRPr="00970ED0">
        <w:rPr>
          <w:rFonts w:ascii="Times New Roman" w:hAnsi="Times New Roman" w:cs="Times New Roman"/>
          <w:sz w:val="28"/>
          <w:szCs w:val="28"/>
        </w:rPr>
        <w:t xml:space="preserve"> заслушивание отчетов педагогических работников, руководителей и </w:t>
      </w:r>
      <w:r w:rsidRPr="00970ED0">
        <w:rPr>
          <w:rFonts w:ascii="Times New Roman" w:hAnsi="Times New Roman" w:cs="Times New Roman"/>
          <w:sz w:val="28"/>
          <w:szCs w:val="28"/>
        </w:rPr>
        <w:t xml:space="preserve">      </w:t>
      </w:r>
      <w:r w:rsidR="0043522A" w:rsidRPr="00970ED0">
        <w:rPr>
          <w:rFonts w:ascii="Times New Roman" w:hAnsi="Times New Roman" w:cs="Times New Roman"/>
          <w:sz w:val="28"/>
          <w:szCs w:val="28"/>
        </w:rPr>
        <w:t>других работников Школы по обеспечению качественного образовательного процесса;</w:t>
      </w:r>
    </w:p>
    <w:p w:rsidR="00970ED0" w:rsidRPr="00970ED0" w:rsidRDefault="00970ED0" w:rsidP="00970E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2.11.</w:t>
      </w:r>
      <w:r w:rsidR="0043522A" w:rsidRPr="00970ED0">
        <w:rPr>
          <w:rFonts w:ascii="Times New Roman" w:hAnsi="Times New Roman" w:cs="Times New Roman"/>
          <w:sz w:val="28"/>
          <w:szCs w:val="28"/>
        </w:rPr>
        <w:t xml:space="preserve"> заслушивание и обсуждение опыта работы педагогических работников в области новых педагогических и информационных технологий, авторских программ, учебников, учебно-методических пособий; представление педагогических работников к поощрению. </w:t>
      </w:r>
    </w:p>
    <w:p w:rsidR="00970ED0" w:rsidRPr="00970ED0" w:rsidRDefault="00970ED0" w:rsidP="00970ED0">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3. </w:t>
      </w:r>
      <w:r w:rsidR="0043522A" w:rsidRPr="00970ED0">
        <w:rPr>
          <w:rFonts w:ascii="Times New Roman" w:hAnsi="Times New Roman" w:cs="Times New Roman"/>
          <w:b/>
          <w:sz w:val="28"/>
          <w:szCs w:val="28"/>
        </w:rPr>
        <w:t>Организация деятельности.</w:t>
      </w:r>
      <w:r w:rsidR="0043522A" w:rsidRPr="00970ED0">
        <w:rPr>
          <w:rFonts w:ascii="Times New Roman" w:hAnsi="Times New Roman" w:cs="Times New Roman"/>
          <w:sz w:val="28"/>
          <w:szCs w:val="28"/>
        </w:rPr>
        <w:t xml:space="preserve"> </w:t>
      </w:r>
    </w:p>
    <w:p w:rsidR="00970ED0" w:rsidRDefault="00970ED0" w:rsidP="00970ED0">
      <w:pPr>
        <w:spacing w:after="0"/>
        <w:jc w:val="both"/>
        <w:rPr>
          <w:rFonts w:ascii="Times New Roman" w:hAnsi="Times New Roman" w:cs="Times New Roman"/>
          <w:sz w:val="28"/>
          <w:szCs w:val="28"/>
        </w:rPr>
      </w:pPr>
      <w:r>
        <w:rPr>
          <w:rFonts w:ascii="Times New Roman" w:hAnsi="Times New Roman" w:cs="Times New Roman"/>
          <w:sz w:val="28"/>
          <w:szCs w:val="28"/>
        </w:rPr>
        <w:t>3.1.</w:t>
      </w:r>
      <w:r w:rsidR="0043522A" w:rsidRPr="00970ED0">
        <w:rPr>
          <w:rFonts w:ascii="Times New Roman" w:hAnsi="Times New Roman" w:cs="Times New Roman"/>
          <w:sz w:val="28"/>
          <w:szCs w:val="28"/>
        </w:rPr>
        <w:t xml:space="preserve">Педагогический совет собирается не реже двух раз в год. Работой педагогического совета руководит председатель (директор школы). </w:t>
      </w:r>
      <w:r>
        <w:rPr>
          <w:rFonts w:ascii="Times New Roman" w:hAnsi="Times New Roman" w:cs="Times New Roman"/>
          <w:sz w:val="28"/>
          <w:szCs w:val="28"/>
        </w:rPr>
        <w:t>3.2.</w:t>
      </w:r>
      <w:r w:rsidR="0043522A" w:rsidRPr="00970ED0">
        <w:rPr>
          <w:rFonts w:ascii="Times New Roman" w:hAnsi="Times New Roman" w:cs="Times New Roman"/>
          <w:sz w:val="28"/>
          <w:szCs w:val="28"/>
        </w:rPr>
        <w:t xml:space="preserve">Педагогический совет избирает из своего состава секретаря сроком на учебный год. Секретарь Педагогического совета работает на общественных началах. </w:t>
      </w:r>
    </w:p>
    <w:p w:rsidR="00970ED0" w:rsidRDefault="00970ED0" w:rsidP="00970E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r w:rsidR="0043522A" w:rsidRPr="00970ED0">
        <w:rPr>
          <w:rFonts w:ascii="Times New Roman" w:hAnsi="Times New Roman" w:cs="Times New Roman"/>
          <w:sz w:val="28"/>
          <w:szCs w:val="28"/>
        </w:rPr>
        <w:t xml:space="preserve">Для подготовки каждого педагогического совета создаются творческие группы, возглавляемые представителем администрации. </w:t>
      </w:r>
    </w:p>
    <w:p w:rsidR="0043522A" w:rsidRPr="00970ED0" w:rsidRDefault="00970ED0" w:rsidP="00970E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0043522A" w:rsidRPr="00970ED0">
        <w:rPr>
          <w:rFonts w:ascii="Times New Roman" w:hAnsi="Times New Roman" w:cs="Times New Roman"/>
          <w:sz w:val="28"/>
          <w:szCs w:val="28"/>
        </w:rPr>
        <w:t xml:space="preserve">Наряду с общим педагогическим советом могут собираться малые педагогические советы. Малый педагогический совет проводится по мере необходимости для решения локальных проблем каждого подразделения школы или группы преподавателей. Работой малого педагогического совета руководит председатель (директор школы или один из его заместителей). </w:t>
      </w:r>
      <w:r>
        <w:rPr>
          <w:rFonts w:ascii="Times New Roman" w:hAnsi="Times New Roman" w:cs="Times New Roman"/>
          <w:sz w:val="28"/>
          <w:szCs w:val="28"/>
        </w:rPr>
        <w:t>3.5.</w:t>
      </w:r>
      <w:r w:rsidR="0043522A" w:rsidRPr="00970ED0">
        <w:rPr>
          <w:rFonts w:ascii="Times New Roman" w:hAnsi="Times New Roman" w:cs="Times New Roman"/>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Ход Педагогических советов и решения оформляются протоколами. Протоколы ведутся секретарем Педагогического совета и хранятся в Школе постоянно. Решения Педагогического совета реализуются в приказах директора Учреждения.</w:t>
      </w:r>
    </w:p>
    <w:p w:rsidR="009A1D02" w:rsidRPr="00970ED0" w:rsidRDefault="009A1D02" w:rsidP="00970ED0">
      <w:pPr>
        <w:pStyle w:val="a3"/>
        <w:spacing w:after="0" w:line="240" w:lineRule="auto"/>
        <w:ind w:left="0"/>
        <w:jc w:val="both"/>
        <w:rPr>
          <w:rFonts w:ascii="Times New Roman" w:hAnsi="Times New Roman" w:cs="Times New Roman"/>
          <w:b/>
          <w:sz w:val="28"/>
          <w:szCs w:val="28"/>
        </w:rPr>
      </w:pPr>
    </w:p>
    <w:sectPr w:rsidR="009A1D02" w:rsidRPr="00970E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F26"/>
    <w:multiLevelType w:val="hybridMultilevel"/>
    <w:tmpl w:val="B0203D6A"/>
    <w:lvl w:ilvl="0" w:tplc="41AE24B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F3C1EE6"/>
    <w:multiLevelType w:val="hybridMultilevel"/>
    <w:tmpl w:val="D6483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92225B"/>
    <w:multiLevelType w:val="multilevel"/>
    <w:tmpl w:val="5CAA3CB6"/>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10B23CD"/>
    <w:multiLevelType w:val="multilevel"/>
    <w:tmpl w:val="1C5658D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4B3D2B92"/>
    <w:multiLevelType w:val="multilevel"/>
    <w:tmpl w:val="7B143EEA"/>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C6E340C"/>
    <w:multiLevelType w:val="hybridMultilevel"/>
    <w:tmpl w:val="5DF03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6D7"/>
    <w:rsid w:val="002A6B91"/>
    <w:rsid w:val="0043522A"/>
    <w:rsid w:val="005A5184"/>
    <w:rsid w:val="009156D7"/>
    <w:rsid w:val="00970ED0"/>
    <w:rsid w:val="009A1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6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6D7"/>
    <w:pPr>
      <w:ind w:left="720"/>
      <w:contextualSpacing/>
    </w:pPr>
  </w:style>
  <w:style w:type="paragraph" w:styleId="a4">
    <w:name w:val="Balloon Text"/>
    <w:basedOn w:val="a"/>
    <w:link w:val="a5"/>
    <w:uiPriority w:val="99"/>
    <w:semiHidden/>
    <w:unhideWhenUsed/>
    <w:rsid w:val="005A518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51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6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6D7"/>
    <w:pPr>
      <w:ind w:left="720"/>
      <w:contextualSpacing/>
    </w:pPr>
  </w:style>
  <w:style w:type="paragraph" w:styleId="a4">
    <w:name w:val="Balloon Text"/>
    <w:basedOn w:val="a"/>
    <w:link w:val="a5"/>
    <w:uiPriority w:val="99"/>
    <w:semiHidden/>
    <w:unhideWhenUsed/>
    <w:rsid w:val="005A518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51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28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277</Words>
  <Characters>1581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j1800</dc:creator>
  <cp:lastModifiedBy>j1800</cp:lastModifiedBy>
  <cp:revision>3</cp:revision>
  <cp:lastPrinted>2019-02-11T15:00:00Z</cp:lastPrinted>
  <dcterms:created xsi:type="dcterms:W3CDTF">2019-01-19T11:35:00Z</dcterms:created>
  <dcterms:modified xsi:type="dcterms:W3CDTF">2019-02-11T15:10:00Z</dcterms:modified>
</cp:coreProperties>
</file>