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17" w:rsidRDefault="00A375E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940425" cy="841378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24B17">
        <w:rPr>
          <w:rFonts w:ascii="Times New Roman" w:hAnsi="Times New Roman" w:cs="Times New Roman"/>
          <w:sz w:val="28"/>
          <w:szCs w:val="28"/>
        </w:rPr>
        <w:t>образовательную программу в процессе обучения при достижении высоких результатов в освоении учебного материала.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lastRenderedPageBreak/>
        <w:t xml:space="preserve">1.6. В случае невозможности продолжать обучение по сокращенной программе по различным причинам, </w:t>
      </w:r>
      <w:proofErr w:type="gramStart"/>
      <w:r w:rsidRPr="00A6188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A61886">
        <w:rPr>
          <w:rFonts w:ascii="Times New Roman" w:hAnsi="Times New Roman" w:cs="Times New Roman"/>
          <w:sz w:val="28"/>
          <w:szCs w:val="28"/>
        </w:rPr>
        <w:t xml:space="preserve"> имеет право перейти на обучение по соответствующей образовательной программе с полным сроком обучения (при наличии вакантных мест). 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1.7. Школа имеет право реализовывать образовательную программу в области искусств по индивидуальным учебным планам при условии освоения обучающимся соответствующего объема знаний, умений и навыков, предусмотренных ФГТ. 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>1.8. Реализация учебного процесса по индивидуальному учебному плану может осуществляться в следующих случаях: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 - наличие у </w:t>
      </w:r>
      <w:proofErr w:type="gramStart"/>
      <w:r w:rsidRPr="00A6188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61886">
        <w:rPr>
          <w:rFonts w:ascii="Times New Roman" w:hAnsi="Times New Roman" w:cs="Times New Roman"/>
          <w:sz w:val="28"/>
          <w:szCs w:val="28"/>
        </w:rPr>
        <w:t xml:space="preserve"> творческой и интеллектуальной одаренности, проявляемой в успешном участии в творческих мероприятиях (конкурсах, концертах, олимпиадах и др.); 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- наличие у </w:t>
      </w:r>
      <w:proofErr w:type="gramStart"/>
      <w:r w:rsidRPr="00A6188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61886">
        <w:rPr>
          <w:rFonts w:ascii="Times New Roman" w:hAnsi="Times New Roman" w:cs="Times New Roman"/>
          <w:sz w:val="28"/>
          <w:szCs w:val="28"/>
        </w:rPr>
        <w:t xml:space="preserve"> медицинских показаний, предусматривающих особый режим учебных занятий. 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1.9. Учебные дисциплины и сроки их реализации в индивидуальных учебных планах должны соответствовать дисциплинам учебных планов ОУ, рассчитанных на полный срок обучения. 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1.10. Решение о возможности </w:t>
      </w:r>
      <w:proofErr w:type="gramStart"/>
      <w:r w:rsidRPr="00A6188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A61886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принимается коллегиальным органом ОУ (педагогическим советом школы) и оформляется приказом директора.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 </w:t>
      </w:r>
      <w:r w:rsidRPr="00A61886">
        <w:rPr>
          <w:rFonts w:ascii="Times New Roman" w:hAnsi="Times New Roman" w:cs="Times New Roman"/>
          <w:b/>
          <w:sz w:val="28"/>
          <w:szCs w:val="28"/>
        </w:rPr>
        <w:t>2.Условия реализации сокращенных программ.</w:t>
      </w:r>
      <w:r w:rsidRPr="00A61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2.1. Сокращение сроков реализации образовательных программ осуществляется за счет </w:t>
      </w:r>
      <w:proofErr w:type="spellStart"/>
      <w:r w:rsidRPr="00A61886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Pr="00A61886">
        <w:rPr>
          <w:rFonts w:ascii="Times New Roman" w:hAnsi="Times New Roman" w:cs="Times New Roman"/>
          <w:sz w:val="28"/>
          <w:szCs w:val="28"/>
        </w:rPr>
        <w:t xml:space="preserve"> дисциплин любого цикла в целом или отдельных его частей, освоенных учащимся на предшествующем этапе обучения. </w:t>
      </w:r>
      <w:proofErr w:type="spellStart"/>
      <w:r w:rsidRPr="00A61886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Pr="00A61886">
        <w:rPr>
          <w:rFonts w:ascii="Times New Roman" w:hAnsi="Times New Roman" w:cs="Times New Roman"/>
          <w:sz w:val="28"/>
          <w:szCs w:val="28"/>
        </w:rPr>
        <w:t xml:space="preserve"> – перенос итоговых отметок и зачетов по учебным дисциплинам, освоенным обучающимся при получении предыдущего образования. </w:t>
      </w:r>
      <w:proofErr w:type="spellStart"/>
      <w:r w:rsidRPr="00A61886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Pr="00A61886">
        <w:rPr>
          <w:rFonts w:ascii="Times New Roman" w:hAnsi="Times New Roman" w:cs="Times New Roman"/>
          <w:sz w:val="28"/>
          <w:szCs w:val="28"/>
        </w:rPr>
        <w:t xml:space="preserve"> производится решением педагогического или методического совета школы на основе академической справки о предшествующем уровне образования. При необходимости возможна проверка ранее полученных знаний. Проверка может проводиться путем собеседования или в иной форме, определяемой коллегиальным органом ОУ. 2.2. </w:t>
      </w:r>
      <w:proofErr w:type="spellStart"/>
      <w:r w:rsidRPr="00A61886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Pr="00A61886">
        <w:rPr>
          <w:rFonts w:ascii="Times New Roman" w:hAnsi="Times New Roman" w:cs="Times New Roman"/>
          <w:sz w:val="28"/>
          <w:szCs w:val="28"/>
        </w:rPr>
        <w:t xml:space="preserve"> оформляется приказом по ОУ. В приказе указываются перечень и объемы </w:t>
      </w:r>
      <w:proofErr w:type="spellStart"/>
      <w:r w:rsidRPr="00A61886">
        <w:rPr>
          <w:rFonts w:ascii="Times New Roman" w:hAnsi="Times New Roman" w:cs="Times New Roman"/>
          <w:sz w:val="28"/>
          <w:szCs w:val="28"/>
        </w:rPr>
        <w:t>перезачтенных</w:t>
      </w:r>
      <w:proofErr w:type="spellEnd"/>
      <w:r w:rsidRPr="00A61886">
        <w:rPr>
          <w:rFonts w:ascii="Times New Roman" w:hAnsi="Times New Roman" w:cs="Times New Roman"/>
          <w:sz w:val="28"/>
          <w:szCs w:val="28"/>
        </w:rPr>
        <w:t xml:space="preserve"> предметов с отметкой (в соответствии с формой промежуточного и итогового контроля знаний, установленной учебным планом по соответствующей образовательной программе с нормативным сроком обучения).</w:t>
      </w:r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 2.3. </w:t>
      </w:r>
      <w:proofErr w:type="gramStart"/>
      <w:r w:rsidRPr="00A61886">
        <w:rPr>
          <w:rFonts w:ascii="Times New Roman" w:hAnsi="Times New Roman" w:cs="Times New Roman"/>
          <w:sz w:val="28"/>
          <w:szCs w:val="28"/>
        </w:rPr>
        <w:t xml:space="preserve">График ликвидации академических задолженностей обучающимся, возникших при переходе к обучению по индивидуальному учебному плану, </w:t>
      </w:r>
      <w:r w:rsidRPr="00A61886">
        <w:rPr>
          <w:rFonts w:ascii="Times New Roman" w:hAnsi="Times New Roman" w:cs="Times New Roman"/>
          <w:sz w:val="28"/>
          <w:szCs w:val="28"/>
        </w:rPr>
        <w:lastRenderedPageBreak/>
        <w:t>либо сокращенной программе обучения, утверждается приказом директора. 2.4.</w:t>
      </w:r>
      <w:proofErr w:type="gramEnd"/>
      <w:r w:rsidRPr="00A618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1886">
        <w:rPr>
          <w:rFonts w:ascii="Times New Roman" w:hAnsi="Times New Roman" w:cs="Times New Roman"/>
          <w:sz w:val="28"/>
          <w:szCs w:val="28"/>
        </w:rPr>
        <w:t xml:space="preserve">При переводе обучающегося в другое ОУ или отчислении его до завершения освоения образовательной программы, записи о </w:t>
      </w:r>
      <w:proofErr w:type="spellStart"/>
      <w:r w:rsidRPr="00A61886">
        <w:rPr>
          <w:rFonts w:ascii="Times New Roman" w:hAnsi="Times New Roman" w:cs="Times New Roman"/>
          <w:sz w:val="28"/>
          <w:szCs w:val="28"/>
        </w:rPr>
        <w:t>перезачтенных</w:t>
      </w:r>
      <w:proofErr w:type="spellEnd"/>
      <w:r w:rsidRPr="00A61886">
        <w:rPr>
          <w:rFonts w:ascii="Times New Roman" w:hAnsi="Times New Roman" w:cs="Times New Roman"/>
          <w:sz w:val="28"/>
          <w:szCs w:val="28"/>
        </w:rPr>
        <w:t xml:space="preserve"> дисциплинах вносятся в выдаваемую ему академическую справку.</w:t>
      </w:r>
      <w:proofErr w:type="gramEnd"/>
    </w:p>
    <w:p w:rsid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 2.5. Процесс </w:t>
      </w:r>
      <w:proofErr w:type="gramStart"/>
      <w:r w:rsidRPr="00A61886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61886">
        <w:rPr>
          <w:rFonts w:ascii="Times New Roman" w:hAnsi="Times New Roman" w:cs="Times New Roman"/>
          <w:sz w:val="28"/>
          <w:szCs w:val="28"/>
        </w:rPr>
        <w:t xml:space="preserve"> сокращенным срокам осуществляется в соответствии с учебными программами с полным сроком обучения.</w:t>
      </w:r>
    </w:p>
    <w:p w:rsidR="00024B17" w:rsidRPr="00A61886" w:rsidRDefault="00024B17" w:rsidP="00B61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886">
        <w:rPr>
          <w:rFonts w:ascii="Times New Roman" w:hAnsi="Times New Roman" w:cs="Times New Roman"/>
          <w:sz w:val="28"/>
          <w:szCs w:val="28"/>
        </w:rPr>
        <w:t xml:space="preserve"> 2.6. Срок освоения сокращенных образовательных программ составля</w:t>
      </w:r>
      <w:r w:rsidR="00A61886" w:rsidRPr="00A61886">
        <w:rPr>
          <w:rFonts w:ascii="Times New Roman" w:hAnsi="Times New Roman" w:cs="Times New Roman"/>
          <w:sz w:val="28"/>
          <w:szCs w:val="28"/>
        </w:rPr>
        <w:t>ет не менее 3 лет.</w:t>
      </w:r>
    </w:p>
    <w:p w:rsidR="00637FF9" w:rsidRPr="00A61886" w:rsidRDefault="00637FF9">
      <w:pPr>
        <w:rPr>
          <w:rFonts w:ascii="Times New Roman" w:hAnsi="Times New Roman" w:cs="Times New Roman"/>
          <w:sz w:val="28"/>
          <w:szCs w:val="28"/>
        </w:rPr>
      </w:pPr>
    </w:p>
    <w:sectPr w:rsidR="00637FF9" w:rsidRPr="00A6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739"/>
    <w:multiLevelType w:val="hybridMultilevel"/>
    <w:tmpl w:val="E02A2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E30"/>
    <w:rsid w:val="00024B17"/>
    <w:rsid w:val="000925ED"/>
    <w:rsid w:val="00545BFD"/>
    <w:rsid w:val="00637FF9"/>
    <w:rsid w:val="00A375E7"/>
    <w:rsid w:val="00A61886"/>
    <w:rsid w:val="00B61E30"/>
    <w:rsid w:val="00C0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E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E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6</cp:revision>
  <cp:lastPrinted>2019-02-11T15:02:00Z</cp:lastPrinted>
  <dcterms:created xsi:type="dcterms:W3CDTF">2019-01-20T12:51:00Z</dcterms:created>
  <dcterms:modified xsi:type="dcterms:W3CDTF">2019-02-11T15:12:00Z</dcterms:modified>
</cp:coreProperties>
</file>