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476" w:rsidRPr="000D6EBB" w:rsidRDefault="005F1AD2" w:rsidP="000054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05476" w:rsidRPr="000D6EBB">
        <w:rPr>
          <w:rFonts w:ascii="Times New Roman" w:hAnsi="Times New Roman" w:cs="Times New Roman"/>
          <w:sz w:val="32"/>
          <w:szCs w:val="32"/>
        </w:rPr>
        <w:t>Муници</w:t>
      </w:r>
      <w:r w:rsidR="00C8203E">
        <w:rPr>
          <w:rFonts w:ascii="Times New Roman" w:hAnsi="Times New Roman" w:cs="Times New Roman"/>
          <w:sz w:val="32"/>
          <w:szCs w:val="32"/>
        </w:rPr>
        <w:t>пальное казенное</w:t>
      </w:r>
      <w:r w:rsidR="00005476" w:rsidRPr="000D6EBB">
        <w:rPr>
          <w:rFonts w:ascii="Times New Roman" w:hAnsi="Times New Roman" w:cs="Times New Roman"/>
          <w:sz w:val="32"/>
          <w:szCs w:val="32"/>
        </w:rPr>
        <w:t xml:space="preserve"> учреждение дополнительного образова</w:t>
      </w:r>
      <w:r w:rsidR="00C8203E">
        <w:rPr>
          <w:rFonts w:ascii="Times New Roman" w:hAnsi="Times New Roman" w:cs="Times New Roman"/>
          <w:sz w:val="32"/>
          <w:szCs w:val="32"/>
        </w:rPr>
        <w:t xml:space="preserve">ния </w:t>
      </w:r>
      <w:r w:rsidR="00005476" w:rsidRPr="000D6EBB">
        <w:rPr>
          <w:rFonts w:ascii="Times New Roman" w:hAnsi="Times New Roman" w:cs="Times New Roman"/>
          <w:sz w:val="32"/>
          <w:szCs w:val="32"/>
        </w:rPr>
        <w:t xml:space="preserve"> «Сычевская детская школа искусств»</w:t>
      </w:r>
    </w:p>
    <w:p w:rsidR="00005476" w:rsidRPr="000D6EBB" w:rsidRDefault="00005476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ДОПОЛНИТЕЛЬНАЯ ПРЕДПРОФЕССИОНАЛЬНАЯ</w:t>
      </w:r>
    </w:p>
    <w:p w:rsidR="00005476" w:rsidRDefault="00005476" w:rsidP="000054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ОБЩЕОБРАЗОВАТЕЛЬНАЯ ПРОГРАММА</w:t>
      </w:r>
    </w:p>
    <w:p w:rsidR="00005476" w:rsidRDefault="00005476" w:rsidP="000054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ОБЛАСТИ МУЗЫКАЛЬНОГО ИСКУССТВА</w:t>
      </w:r>
    </w:p>
    <w:p w:rsidR="00005476" w:rsidRDefault="006E063C" w:rsidP="000054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«НАРОДНЫЕ ИНСТРУМЕНТЫ</w:t>
      </w:r>
      <w:r w:rsidR="00005476">
        <w:rPr>
          <w:rFonts w:ascii="Times New Roman" w:hAnsi="Times New Roman" w:cs="Times New Roman"/>
          <w:sz w:val="36"/>
          <w:szCs w:val="36"/>
        </w:rPr>
        <w:t>»</w:t>
      </w:r>
    </w:p>
    <w:p w:rsidR="008E63EF" w:rsidRDefault="008E63EF" w:rsidP="0000547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(ГИТАРА)</w:t>
      </w:r>
    </w:p>
    <w:p w:rsidR="00005476" w:rsidRDefault="00005476" w:rsidP="0000547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286C" w:rsidRDefault="00DD286C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286C" w:rsidRDefault="00DD286C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286C" w:rsidRDefault="00DD286C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286C" w:rsidRDefault="00DD286C" w:rsidP="000054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05476" w:rsidRDefault="00005476" w:rsidP="006E063C">
      <w:pPr>
        <w:rPr>
          <w:rFonts w:ascii="Times New Roman" w:hAnsi="Times New Roman" w:cs="Times New Roman"/>
          <w:sz w:val="32"/>
          <w:szCs w:val="32"/>
        </w:rPr>
      </w:pPr>
    </w:p>
    <w:p w:rsidR="00005476" w:rsidRDefault="00005476" w:rsidP="000054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Сычевка </w:t>
      </w:r>
      <w:r w:rsidR="00240D61">
        <w:rPr>
          <w:rFonts w:ascii="Times New Roman" w:hAnsi="Times New Roman" w:cs="Times New Roman"/>
          <w:sz w:val="32"/>
          <w:szCs w:val="32"/>
        </w:rPr>
        <w:t>2024</w:t>
      </w:r>
      <w:r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8028DA" w:rsidRDefault="00240D61" w:rsidP="00376D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9747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476" w:rsidRDefault="00005476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9F">
        <w:rPr>
          <w:rFonts w:ascii="Times New Roman" w:hAnsi="Times New Roman" w:cs="Times New Roman"/>
          <w:b/>
          <w:sz w:val="28"/>
          <w:szCs w:val="28"/>
        </w:rPr>
        <w:lastRenderedPageBreak/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6DEB" w:rsidRDefault="00005476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ДОПОЛНИТЕЛЬНОЙ ПРЕДПРОФЕССИОНАЛЬНОЙ </w:t>
      </w:r>
    </w:p>
    <w:p w:rsidR="006E063C" w:rsidRDefault="00005476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</w:t>
      </w:r>
      <w:r w:rsidR="006E063C">
        <w:rPr>
          <w:rFonts w:ascii="Times New Roman" w:hAnsi="Times New Roman" w:cs="Times New Roman"/>
          <w:b/>
          <w:sz w:val="28"/>
          <w:szCs w:val="28"/>
        </w:rPr>
        <w:t xml:space="preserve">ОВАТЕЛЬНОЙ ПРОГРАММЫ </w:t>
      </w:r>
    </w:p>
    <w:p w:rsidR="00005476" w:rsidRDefault="006E063C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«НАРОДНЫЕ ИНСТРУМЕНЫ</w:t>
      </w:r>
      <w:r w:rsidR="00005476">
        <w:rPr>
          <w:rFonts w:ascii="Times New Roman" w:hAnsi="Times New Roman" w:cs="Times New Roman"/>
          <w:b/>
          <w:sz w:val="28"/>
          <w:szCs w:val="28"/>
        </w:rPr>
        <w:t>»</w:t>
      </w:r>
    </w:p>
    <w:p w:rsidR="00005476" w:rsidRDefault="00005476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Целевой раздел.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Пояснительная записка.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Планируемые резу</w:t>
      </w:r>
      <w:r w:rsidR="006E063C">
        <w:rPr>
          <w:rFonts w:ascii="Times New Roman" w:hAnsi="Times New Roman" w:cs="Times New Roman"/>
          <w:sz w:val="28"/>
          <w:szCs w:val="28"/>
        </w:rPr>
        <w:t>льтаты освоения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Система оценки достижений планируемых результатов освоения ДПОП </w:t>
      </w:r>
    </w:p>
    <w:p w:rsidR="00005476" w:rsidRDefault="006E063C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«Народные инструменты</w:t>
      </w:r>
      <w:r w:rsidR="00005476">
        <w:rPr>
          <w:rFonts w:ascii="Times New Roman" w:hAnsi="Times New Roman" w:cs="Times New Roman"/>
          <w:sz w:val="28"/>
          <w:szCs w:val="28"/>
        </w:rPr>
        <w:t>».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Содержательный раздел.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Программа развития универсальных учебных действий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Программы учебных предметов.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Программа духовно-нравственного развития. Воспитание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Организационный раздел.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Учебный план.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Усл</w:t>
      </w:r>
      <w:r w:rsidR="00E003F6">
        <w:rPr>
          <w:rFonts w:ascii="Times New Roman" w:hAnsi="Times New Roman" w:cs="Times New Roman"/>
          <w:sz w:val="28"/>
          <w:szCs w:val="28"/>
        </w:rPr>
        <w:t>овия реализации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05476" w:rsidRPr="00691D9F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05476" w:rsidRDefault="00005476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ДОПОЛНИТЕЛЬНОЙ ПРЕДПОФЕССИОНАЛЬНОЙ </w:t>
      </w:r>
    </w:p>
    <w:p w:rsidR="009E272D" w:rsidRDefault="00005476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ПРОГРАММЕ </w:t>
      </w:r>
    </w:p>
    <w:p w:rsidR="00005476" w:rsidRDefault="009E272D" w:rsidP="000054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«НАРОДНЫЕ ИНСТРУМЕНТЫ</w:t>
      </w:r>
      <w:r w:rsidR="00005476">
        <w:rPr>
          <w:rFonts w:ascii="Times New Roman" w:hAnsi="Times New Roman" w:cs="Times New Roman"/>
          <w:b/>
          <w:sz w:val="28"/>
          <w:szCs w:val="28"/>
        </w:rPr>
        <w:t>»</w:t>
      </w:r>
    </w:p>
    <w:p w:rsidR="00005476" w:rsidRDefault="00005476" w:rsidP="00005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предпрофессиональная программа (ДПОП) в области м</w:t>
      </w:r>
      <w:r w:rsidR="009E272D">
        <w:rPr>
          <w:rFonts w:ascii="Times New Roman" w:hAnsi="Times New Roman" w:cs="Times New Roman"/>
          <w:sz w:val="28"/>
          <w:szCs w:val="28"/>
        </w:rPr>
        <w:t>уз</w:t>
      </w:r>
      <w:r w:rsidR="009E272D">
        <w:rPr>
          <w:rFonts w:ascii="Times New Roman" w:hAnsi="Times New Roman" w:cs="Times New Roman"/>
          <w:sz w:val="28"/>
          <w:szCs w:val="28"/>
        </w:rPr>
        <w:t>ы</w:t>
      </w:r>
      <w:r w:rsidR="009E272D">
        <w:rPr>
          <w:rFonts w:ascii="Times New Roman" w:hAnsi="Times New Roman" w:cs="Times New Roman"/>
          <w:sz w:val="28"/>
          <w:szCs w:val="28"/>
        </w:rPr>
        <w:t>кального искусства «Народные инструменты</w:t>
      </w:r>
      <w:r w:rsidR="00C8203E">
        <w:rPr>
          <w:rFonts w:ascii="Times New Roman" w:hAnsi="Times New Roman" w:cs="Times New Roman"/>
          <w:sz w:val="28"/>
          <w:szCs w:val="28"/>
        </w:rPr>
        <w:t>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работана в соответствии с Федеральными государственными требованиями к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нимуму содержания, структуре и условиям реализации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общеобразовательных программ (утверждены приказом 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стерства культуры РФ от 12 марта 2012 г. № 163), на основе анализа деятельности образовательного учреждения (организации) и с учетом возможностей, предо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тавляемых учебно-методическими </w:t>
      </w:r>
      <w:r w:rsidR="00C8203E">
        <w:rPr>
          <w:rFonts w:ascii="Times New Roman" w:hAnsi="Times New Roman" w:cs="Times New Roman"/>
          <w:sz w:val="28"/>
          <w:szCs w:val="28"/>
        </w:rPr>
        <w:t>комплектами, используемыми в МК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«С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чевская ДШИ».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Образовательная программа определяет содержание и организацию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тельного процесса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 Она представляет собой систему взаимосвязанных программ и учебно-методических документов, каждый из которых является самостоятельным звеном, обеспечивающим определенное направление де</w:t>
      </w:r>
      <w:r w:rsidR="00C8203E">
        <w:rPr>
          <w:rFonts w:ascii="Times New Roman" w:hAnsi="Times New Roman" w:cs="Times New Roman"/>
          <w:sz w:val="28"/>
          <w:szCs w:val="28"/>
        </w:rPr>
        <w:t>ятельности МК</w:t>
      </w:r>
      <w:r>
        <w:rPr>
          <w:rFonts w:ascii="Times New Roman" w:hAnsi="Times New Roman" w:cs="Times New Roman"/>
          <w:sz w:val="28"/>
          <w:szCs w:val="28"/>
        </w:rPr>
        <w:t>У ДО «Сычевская ДШИ».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</w:t>
      </w:r>
      <w:r w:rsidR="009E272D">
        <w:rPr>
          <w:rFonts w:ascii="Times New Roman" w:hAnsi="Times New Roman" w:cs="Times New Roman"/>
          <w:sz w:val="28"/>
          <w:szCs w:val="28"/>
        </w:rPr>
        <w:t>зыкального искусства «Народные инструменты</w:t>
      </w:r>
      <w:r w:rsidR="00C8203E">
        <w:rPr>
          <w:rFonts w:ascii="Times New Roman" w:hAnsi="Times New Roman" w:cs="Times New Roman"/>
          <w:sz w:val="28"/>
          <w:szCs w:val="28"/>
        </w:rPr>
        <w:t>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разработана на основе следующих нормативных документов: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Федеральный закон «Об образовании в Российской Федерации» от 29.12. 2012 г. № 273-ФЗ;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Федеральные государственные требования к минимуму содержания, 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туре и условиям реализации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программ (приказ Министерства культуры РФ от 12.03.2012 г. № 163, зарегистрирован Минюстом РФ от 20.04.2012 г. № 23938);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Санитарно-эпидемиологические правила и нормативы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2.4.4.3172-14) «Санитарно-эпидемиологические требования к устройству, содержанию и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ганизации режима работы образовательных организаций дополнительного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детей», утвержденные Постановлением главного государственного сан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тарного врача РФ от 04.07.2014 г. №41;</w:t>
      </w:r>
    </w:p>
    <w:p w:rsidR="00005476" w:rsidRDefault="00C8203E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Устав МК</w:t>
      </w:r>
      <w:r w:rsidR="00005476">
        <w:rPr>
          <w:rFonts w:ascii="Times New Roman" w:hAnsi="Times New Roman" w:cs="Times New Roman"/>
          <w:sz w:val="28"/>
          <w:szCs w:val="28"/>
        </w:rPr>
        <w:t>У ДО «Сычевская ДШИ».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Дополнительная предпрофессиональная общеобразовательная программа в </w:t>
      </w:r>
      <w:r w:rsidR="009E272D">
        <w:rPr>
          <w:rFonts w:ascii="Times New Roman" w:hAnsi="Times New Roman" w:cs="Times New Roman"/>
          <w:sz w:val="28"/>
          <w:szCs w:val="28"/>
        </w:rPr>
        <w:t>о</w:t>
      </w:r>
      <w:r w:rsidR="009E272D">
        <w:rPr>
          <w:rFonts w:ascii="Times New Roman" w:hAnsi="Times New Roman" w:cs="Times New Roman"/>
          <w:sz w:val="28"/>
          <w:szCs w:val="28"/>
        </w:rPr>
        <w:t>б</w:t>
      </w:r>
      <w:r w:rsidR="009E272D">
        <w:rPr>
          <w:rFonts w:ascii="Times New Roman" w:hAnsi="Times New Roman" w:cs="Times New Roman"/>
          <w:sz w:val="28"/>
          <w:szCs w:val="28"/>
        </w:rPr>
        <w:t xml:space="preserve">ласти музыкального искусства «Народные инструменты» </w:t>
      </w:r>
      <w:r w:rsidR="00C8203E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определяет цели, задачи, планируемые результаты, содержание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и направлена на формирование общей культуры, духовно-нравственное, гражданское, социальное, личностное и интеллектуальное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тие, саморазвитие и самосовершенствование обучающихся, обеспечивая их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lastRenderedPageBreak/>
        <w:t>альную успешность, развитие творческих способностей, сохранение и укрепление здоровья.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муз</w:t>
      </w:r>
      <w:r w:rsidR="009E272D">
        <w:rPr>
          <w:rFonts w:ascii="Times New Roman" w:hAnsi="Times New Roman" w:cs="Times New Roman"/>
          <w:sz w:val="28"/>
          <w:szCs w:val="28"/>
        </w:rPr>
        <w:t xml:space="preserve">ыкального искусства «Народные инструменты» </w:t>
      </w:r>
      <w:r w:rsidR="00C8203E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содержит три раздела: целевой, содержательный и организационный.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назначение, цели, задачи и планируемые результ</w:t>
      </w:r>
      <w:r w:rsidR="009E272D">
        <w:rPr>
          <w:rFonts w:ascii="Times New Roman" w:hAnsi="Times New Roman" w:cs="Times New Roman"/>
          <w:sz w:val="28"/>
          <w:szCs w:val="28"/>
        </w:rPr>
        <w:t>аты реализации ДПОП «Народные инструменты»</w:t>
      </w:r>
      <w:r>
        <w:rPr>
          <w:rFonts w:ascii="Times New Roman" w:hAnsi="Times New Roman" w:cs="Times New Roman"/>
          <w:sz w:val="28"/>
          <w:szCs w:val="28"/>
        </w:rPr>
        <w:t>, конкретизированные в соответствии с требованиями ФГТ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Целевой раздел включает: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пояснительную записку;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освоени</w:t>
      </w:r>
      <w:r w:rsidR="009E272D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9E272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E272D">
        <w:rPr>
          <w:rFonts w:ascii="Times New Roman" w:hAnsi="Times New Roman" w:cs="Times New Roman"/>
          <w:sz w:val="28"/>
          <w:szCs w:val="28"/>
        </w:rPr>
        <w:t xml:space="preserve"> ДПОП «Народные инстр</w:t>
      </w:r>
      <w:r w:rsidR="009E272D">
        <w:rPr>
          <w:rFonts w:ascii="Times New Roman" w:hAnsi="Times New Roman" w:cs="Times New Roman"/>
          <w:sz w:val="28"/>
          <w:szCs w:val="28"/>
        </w:rPr>
        <w:t>у</w:t>
      </w:r>
      <w:r w:rsidR="009E272D">
        <w:rPr>
          <w:rFonts w:ascii="Times New Roman" w:hAnsi="Times New Roman" w:cs="Times New Roman"/>
          <w:sz w:val="28"/>
          <w:szCs w:val="28"/>
        </w:rPr>
        <w:t>менты»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оценки достижений планируем</w:t>
      </w:r>
      <w:r w:rsidR="009E272D">
        <w:rPr>
          <w:rFonts w:ascii="Times New Roman" w:hAnsi="Times New Roman" w:cs="Times New Roman"/>
          <w:sz w:val="28"/>
          <w:szCs w:val="28"/>
        </w:rPr>
        <w:t>ых результатов ДПОП «Народные инс</w:t>
      </w:r>
      <w:r w:rsidR="009E272D">
        <w:rPr>
          <w:rFonts w:ascii="Times New Roman" w:hAnsi="Times New Roman" w:cs="Times New Roman"/>
          <w:sz w:val="28"/>
          <w:szCs w:val="28"/>
        </w:rPr>
        <w:t>т</w:t>
      </w:r>
      <w:r w:rsidR="009E272D">
        <w:rPr>
          <w:rFonts w:ascii="Times New Roman" w:hAnsi="Times New Roman" w:cs="Times New Roman"/>
          <w:sz w:val="28"/>
          <w:szCs w:val="28"/>
        </w:rPr>
        <w:t>рументы»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  <w:r>
        <w:rPr>
          <w:rFonts w:ascii="Times New Roman" w:hAnsi="Times New Roman" w:cs="Times New Roman"/>
          <w:sz w:val="28"/>
          <w:szCs w:val="28"/>
        </w:rPr>
        <w:t xml:space="preserve">определяет общее содержание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и включает образовательные программы, ориентированные на достижение личностных, предметных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зультатов, в том числе: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программу развития универсальных учебных действий на ступени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включающую формирование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тенций обучающихся в области музыкального искусства, использование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мационно-коммуникационных технологий;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программу воспитания обучающихся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включающую такие направления, как духовно-нравственное развитие и воспитание обучающихся, их профессиональная орие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тация, формирование культуры здорового и безопасного образа жизни.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 общие рамки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процесса, а также механизм реализац</w:t>
      </w:r>
      <w:r w:rsidR="009E272D">
        <w:rPr>
          <w:rFonts w:ascii="Times New Roman" w:hAnsi="Times New Roman" w:cs="Times New Roman"/>
          <w:sz w:val="28"/>
          <w:szCs w:val="28"/>
        </w:rPr>
        <w:t xml:space="preserve">ии компонентов ДПОП </w:t>
      </w:r>
      <w:r w:rsidR="009E272D" w:rsidRPr="009E272D">
        <w:rPr>
          <w:rFonts w:ascii="Times New Roman" w:hAnsi="Times New Roman" w:cs="Times New Roman"/>
          <w:sz w:val="28"/>
          <w:szCs w:val="28"/>
        </w:rPr>
        <w:t>«Народные инструменты»</w:t>
      </w:r>
      <w:r>
        <w:rPr>
          <w:rFonts w:ascii="Times New Roman" w:hAnsi="Times New Roman" w:cs="Times New Roman"/>
          <w:sz w:val="28"/>
          <w:szCs w:val="28"/>
        </w:rPr>
        <w:t>. Организационный раздел включает:</w:t>
      </w:r>
    </w:p>
    <w:p w:rsidR="00005476" w:rsidRDefault="009E272D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учебный план ДПОП «Народные инструменты» </w:t>
      </w:r>
      <w:r w:rsidR="00005476">
        <w:rPr>
          <w:rFonts w:ascii="Times New Roman" w:hAnsi="Times New Roman" w:cs="Times New Roman"/>
          <w:sz w:val="28"/>
          <w:szCs w:val="28"/>
        </w:rPr>
        <w:t xml:space="preserve"> как один их основных мех</w:t>
      </w:r>
      <w:r w:rsidR="00005476">
        <w:rPr>
          <w:rFonts w:ascii="Times New Roman" w:hAnsi="Times New Roman" w:cs="Times New Roman"/>
          <w:sz w:val="28"/>
          <w:szCs w:val="28"/>
        </w:rPr>
        <w:t>а</w:t>
      </w:r>
      <w:r w:rsidR="00005476">
        <w:rPr>
          <w:rFonts w:ascii="Times New Roman" w:hAnsi="Times New Roman" w:cs="Times New Roman"/>
          <w:sz w:val="28"/>
          <w:szCs w:val="28"/>
        </w:rPr>
        <w:t>низмов реализации образовательной программы;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усло</w:t>
      </w:r>
      <w:r w:rsidR="00DD286C">
        <w:rPr>
          <w:rFonts w:ascii="Times New Roman" w:hAnsi="Times New Roman" w:cs="Times New Roman"/>
          <w:sz w:val="28"/>
          <w:szCs w:val="28"/>
        </w:rPr>
        <w:t>вий реализаци</w:t>
      </w:r>
      <w:r w:rsidR="009E272D">
        <w:rPr>
          <w:rFonts w:ascii="Times New Roman" w:hAnsi="Times New Roman" w:cs="Times New Roman"/>
          <w:sz w:val="28"/>
          <w:szCs w:val="28"/>
        </w:rPr>
        <w:t xml:space="preserve">и ДПОП «Народные инструменты» 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03E" w:rsidRDefault="00C8203E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ЦЕЛЕВОЙ РАЗДЕЛ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Пояснительная записка.</w:t>
      </w:r>
    </w:p>
    <w:p w:rsidR="00005476" w:rsidRDefault="00005476" w:rsidP="000054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1.1 Назначение программы.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по виду – казенная, по типу – организация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нительного образования.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Основной идеей деятельности МКУ ДО «Сычевская ДШИ» является усвоение содержания образовательных программ как средства самоопределения личности в современном мире, а также широкое эстетическое воспитание в единстве с усво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гуманитарного знания, отражающего закономерности связей между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ком, искусством, обществом и окружающим миром.</w:t>
      </w:r>
    </w:p>
    <w:p w:rsidR="00005476" w:rsidRDefault="009E272D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ДПОП «Народные инструменты» </w:t>
      </w:r>
      <w:r w:rsidR="00005476">
        <w:rPr>
          <w:rFonts w:ascii="Times New Roman" w:hAnsi="Times New Roman" w:cs="Times New Roman"/>
          <w:sz w:val="28"/>
          <w:szCs w:val="28"/>
        </w:rPr>
        <w:t xml:space="preserve"> МКУ ДО «Сычевская ДШИ» нацелена на обеспечение выполнения требований ФГТ, определяет содержание и организацию образовательного процесса на ступени дополнительного </w:t>
      </w:r>
      <w:proofErr w:type="spellStart"/>
      <w:r w:rsidR="00005476"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 w:rsidR="00005476">
        <w:rPr>
          <w:rFonts w:ascii="Times New Roman" w:hAnsi="Times New Roman" w:cs="Times New Roman"/>
          <w:sz w:val="28"/>
          <w:szCs w:val="28"/>
        </w:rPr>
        <w:t xml:space="preserve"> образования и направлена на формирование современного образованного челов</w:t>
      </w:r>
      <w:r w:rsidR="00005476">
        <w:rPr>
          <w:rFonts w:ascii="Times New Roman" w:hAnsi="Times New Roman" w:cs="Times New Roman"/>
          <w:sz w:val="28"/>
          <w:szCs w:val="28"/>
        </w:rPr>
        <w:t>е</w:t>
      </w:r>
      <w:r w:rsidR="00005476">
        <w:rPr>
          <w:rFonts w:ascii="Times New Roman" w:hAnsi="Times New Roman" w:cs="Times New Roman"/>
          <w:sz w:val="28"/>
          <w:szCs w:val="28"/>
        </w:rPr>
        <w:t>ка как личности созидательной (продуктивного типа), своим творчеством обр</w:t>
      </w:r>
      <w:r w:rsidR="00005476">
        <w:rPr>
          <w:rFonts w:ascii="Times New Roman" w:hAnsi="Times New Roman" w:cs="Times New Roman"/>
          <w:sz w:val="28"/>
          <w:szCs w:val="28"/>
        </w:rPr>
        <w:t>а</w:t>
      </w:r>
      <w:r w:rsidR="00005476">
        <w:rPr>
          <w:rFonts w:ascii="Times New Roman" w:hAnsi="Times New Roman" w:cs="Times New Roman"/>
          <w:sz w:val="28"/>
          <w:szCs w:val="28"/>
        </w:rPr>
        <w:t>зующей культуру, способной к строительству собственной жизни, среды обитания и общения, понимающей и грамотно оценивающей явления современной кул</w:t>
      </w:r>
      <w:r w:rsidR="00005476">
        <w:rPr>
          <w:rFonts w:ascii="Times New Roman" w:hAnsi="Times New Roman" w:cs="Times New Roman"/>
          <w:sz w:val="28"/>
          <w:szCs w:val="28"/>
        </w:rPr>
        <w:t>ь</w:t>
      </w:r>
      <w:r w:rsidR="00005476">
        <w:rPr>
          <w:rFonts w:ascii="Times New Roman" w:hAnsi="Times New Roman" w:cs="Times New Roman"/>
          <w:sz w:val="28"/>
          <w:szCs w:val="28"/>
        </w:rPr>
        <w:t>турной практики в ее нравственных</w:t>
      </w:r>
      <w:proofErr w:type="gramEnd"/>
      <w:r w:rsidR="00005476">
        <w:rPr>
          <w:rFonts w:ascii="Times New Roman" w:hAnsi="Times New Roman" w:cs="Times New Roman"/>
          <w:sz w:val="28"/>
          <w:szCs w:val="28"/>
        </w:rPr>
        <w:t>, эстетических, художественных и иных фо</w:t>
      </w:r>
      <w:r w:rsidR="00005476">
        <w:rPr>
          <w:rFonts w:ascii="Times New Roman" w:hAnsi="Times New Roman" w:cs="Times New Roman"/>
          <w:sz w:val="28"/>
          <w:szCs w:val="28"/>
        </w:rPr>
        <w:t>р</w:t>
      </w:r>
      <w:r w:rsidR="00005476">
        <w:rPr>
          <w:rFonts w:ascii="Times New Roman" w:hAnsi="Times New Roman" w:cs="Times New Roman"/>
          <w:sz w:val="28"/>
          <w:szCs w:val="28"/>
        </w:rPr>
        <w:t xml:space="preserve">мах проявления, </w:t>
      </w:r>
      <w:proofErr w:type="gramStart"/>
      <w:r w:rsidR="00005476">
        <w:rPr>
          <w:rFonts w:ascii="Times New Roman" w:hAnsi="Times New Roman" w:cs="Times New Roman"/>
          <w:sz w:val="28"/>
          <w:szCs w:val="28"/>
        </w:rPr>
        <w:t>действующей</w:t>
      </w:r>
      <w:proofErr w:type="gramEnd"/>
      <w:r w:rsidR="00005476">
        <w:rPr>
          <w:rFonts w:ascii="Times New Roman" w:hAnsi="Times New Roman" w:cs="Times New Roman"/>
          <w:sz w:val="28"/>
          <w:szCs w:val="28"/>
        </w:rPr>
        <w:t xml:space="preserve"> сообразно способностям и силам в современном </w:t>
      </w:r>
      <w:proofErr w:type="spellStart"/>
      <w:r w:rsidR="00005476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="00005476">
        <w:rPr>
          <w:rFonts w:ascii="Times New Roman" w:hAnsi="Times New Roman" w:cs="Times New Roman"/>
          <w:sz w:val="28"/>
          <w:szCs w:val="28"/>
        </w:rPr>
        <w:t xml:space="preserve"> пространстве. Программа способствует духовно-нравственному, социальному, личностному, интеллектуальному развитию и ст</w:t>
      </w:r>
      <w:r w:rsidR="00005476">
        <w:rPr>
          <w:rFonts w:ascii="Times New Roman" w:hAnsi="Times New Roman" w:cs="Times New Roman"/>
          <w:sz w:val="28"/>
          <w:szCs w:val="28"/>
        </w:rPr>
        <w:t>а</w:t>
      </w:r>
      <w:r w:rsidR="00005476">
        <w:rPr>
          <w:rFonts w:ascii="Times New Roman" w:hAnsi="Times New Roman" w:cs="Times New Roman"/>
          <w:sz w:val="28"/>
          <w:szCs w:val="28"/>
        </w:rPr>
        <w:t xml:space="preserve">новлению </w:t>
      </w:r>
      <w:proofErr w:type="gramStart"/>
      <w:r w:rsidR="0000547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05476">
        <w:rPr>
          <w:rFonts w:ascii="Times New Roman" w:hAnsi="Times New Roman" w:cs="Times New Roman"/>
          <w:sz w:val="28"/>
          <w:szCs w:val="28"/>
        </w:rPr>
        <w:t>, самосовершенствованию, обеспечивающему социал</w:t>
      </w:r>
      <w:r w:rsidR="00005476">
        <w:rPr>
          <w:rFonts w:ascii="Times New Roman" w:hAnsi="Times New Roman" w:cs="Times New Roman"/>
          <w:sz w:val="28"/>
          <w:szCs w:val="28"/>
        </w:rPr>
        <w:t>ь</w:t>
      </w:r>
      <w:r w:rsidR="00005476">
        <w:rPr>
          <w:rFonts w:ascii="Times New Roman" w:hAnsi="Times New Roman" w:cs="Times New Roman"/>
          <w:sz w:val="28"/>
          <w:szCs w:val="28"/>
        </w:rPr>
        <w:t>ную успешность, сохранение и укрепление здоровья.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1.2. Целями реализации </w:t>
      </w:r>
      <w:r w:rsidR="009E272D">
        <w:rPr>
          <w:rFonts w:ascii="Times New Roman" w:hAnsi="Times New Roman" w:cs="Times New Roman"/>
          <w:sz w:val="28"/>
          <w:szCs w:val="28"/>
        </w:rPr>
        <w:t xml:space="preserve">ДПОП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72D">
        <w:rPr>
          <w:rFonts w:ascii="Times New Roman" w:hAnsi="Times New Roman" w:cs="Times New Roman"/>
          <w:sz w:val="28"/>
          <w:szCs w:val="28"/>
        </w:rPr>
        <w:t xml:space="preserve">«Народные инструменты»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становление и развитие личности в ее индивидуальности, самобытности,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кальности, неповторимости;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планируемых результатов достижения выпускником целевых 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новок, знаний, умений, навыков, компетенций, определяемых личностными,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щественными, государственными потребностями.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поставленных целей предусматривает </w:t>
      </w:r>
      <w:r w:rsidRPr="003C689B">
        <w:rPr>
          <w:rFonts w:ascii="Times New Roman" w:hAnsi="Times New Roman" w:cs="Times New Roman"/>
          <w:b/>
          <w:sz w:val="28"/>
          <w:szCs w:val="28"/>
        </w:rPr>
        <w:t>решение следующих о</w:t>
      </w:r>
      <w:r w:rsidRPr="003C689B">
        <w:rPr>
          <w:rFonts w:ascii="Times New Roman" w:hAnsi="Times New Roman" w:cs="Times New Roman"/>
          <w:b/>
          <w:sz w:val="28"/>
          <w:szCs w:val="28"/>
        </w:rPr>
        <w:t>с</w:t>
      </w:r>
      <w:r w:rsidRPr="003C689B">
        <w:rPr>
          <w:rFonts w:ascii="Times New Roman" w:hAnsi="Times New Roman" w:cs="Times New Roman"/>
          <w:b/>
          <w:sz w:val="28"/>
          <w:szCs w:val="28"/>
        </w:rPr>
        <w:t>новных задач: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581D">
        <w:rPr>
          <w:rFonts w:ascii="Times New Roman" w:hAnsi="Times New Roman" w:cs="Times New Roman"/>
          <w:sz w:val="28"/>
          <w:szCs w:val="28"/>
        </w:rPr>
        <w:t xml:space="preserve">предоставление равных, но разнообразных возможностей в освоении знаний, приобретении умений и навыков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качестве предпосылок для творческой самореализации и позитивного самоопределения в современной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доступности получения качественного образования, достижение планируемых результатов освоения ДПОП всеми обучающимися;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достижение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зрелого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компетентности, готовности выпускников к профессиональному самоопредел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требований к воспитанию обучающихся;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и развитие творческих способностей обучающихся, в том числе особо одаренных детей;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профессиональная ориентация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укрепление физического, психологического и социального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вья обучающихся, обеспечение их безопасности.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основе реализации программы лежит </w:t>
      </w:r>
      <w:r>
        <w:rPr>
          <w:rFonts w:ascii="Times New Roman" w:hAnsi="Times New Roman" w:cs="Times New Roman"/>
          <w:b/>
          <w:sz w:val="28"/>
          <w:szCs w:val="28"/>
        </w:rPr>
        <w:t>системно-деятельный подход</w:t>
      </w:r>
      <w:r>
        <w:rPr>
          <w:rFonts w:ascii="Times New Roman" w:hAnsi="Times New Roman" w:cs="Times New Roman"/>
          <w:sz w:val="28"/>
          <w:szCs w:val="28"/>
        </w:rPr>
        <w:t>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предполагает: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качеств личности, отвечающих требованиям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онного общества, задачам построения российского гражданского общества на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нове принципов толерантности, диалога культур и уважения его многонационал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ного, поликультурного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поликонфессионального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ориентацию на достижение цели и основного результата образования – развитие на основе освоения универсальных учебных действий, познание и освоение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признание решающей роли содержания образования, способов организации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разовательной деятельности и учебного сотрудничества в достижении целей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ностного и социального развития обучающихся;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учет индивидуальных возрастных, психологических и физиологических особе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 обучающихся, роли, значения видов деятельности и форм общения при построении образовательного процесса;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соответствует </w:t>
      </w:r>
      <w:r>
        <w:rPr>
          <w:rFonts w:ascii="Times New Roman" w:hAnsi="Times New Roman" w:cs="Times New Roman"/>
          <w:b/>
          <w:sz w:val="28"/>
          <w:szCs w:val="28"/>
        </w:rPr>
        <w:t>принципам государственной политики РФ в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ласти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изложенным в Законе «Об образовании в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рации»: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гуманистический характер образования;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трудолюбия, уважения к правам и свободам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ловека, любви к окружающей природе, Родине, семье;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взаимопониманию и сотрудничеству между людьми, народами нез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висимо от национальной, религиозной и социальной принадлежности.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1.3. Программа адресована: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Учащимся и родителям (лицам, их заменяющим):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информирования о целях, содержании, организации и предполагаемых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зультатах деятельности образовательного учреждения (организации) по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каждым обучающимся образовательных результатов;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определения сферы ответственности за достижение результатов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деятельности МКУ ДО «Сычевская ДШИ», родителей (лиц, их заменя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щих) и обучающихся и возможностей для их взаимодействия.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Преподавателям (педагогическим работникам):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углубления понимания целей и задач образования и в качестве ориентира в практической образовательной деятельности.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Администрации: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координации деятельности педагогического коллектива по выполнению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бований к результатам и условиям освоени</w:t>
      </w:r>
      <w:r w:rsidR="009E272D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9E272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E272D">
        <w:rPr>
          <w:rFonts w:ascii="Times New Roman" w:hAnsi="Times New Roman" w:cs="Times New Roman"/>
          <w:sz w:val="28"/>
          <w:szCs w:val="28"/>
        </w:rPr>
        <w:t xml:space="preserve"> ДПОП «Народные инструменты»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регулирования отношений субъектов образовательного процесса, для прин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управленческих решений на основе мониторинга эффективности процесса, качества условий и результатов образовательной деятельности.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1.4. Содержание ДПОП </w:t>
      </w:r>
      <w:r w:rsidR="009E272D" w:rsidRPr="009E272D">
        <w:rPr>
          <w:rFonts w:ascii="Times New Roman" w:hAnsi="Times New Roman" w:cs="Times New Roman"/>
          <w:b/>
          <w:sz w:val="28"/>
          <w:szCs w:val="28"/>
        </w:rPr>
        <w:t>«Народные инструменты»</w:t>
      </w:r>
      <w:r w:rsidR="009E27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с учетом: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Государственного заказа: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создание условий для получения обучающимися качественного образования в соответствии с Федеральными государственными требованиями;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творческой, конкурентоспособной, общественно-активной личности.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Социального заказа: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учебного процесса в безопасных и комфортных условиях;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качества образования, позволяющего выпускникам эффективно взаимодействовать с экономикой и обществом в соответствии с требованиями времени;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личности обучающегося, его нравственных и духовных качеств;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занятости и создание условий для удовлетворения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ресов и развития творческих способностей детей;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ответственного отношения обучающихся к своему здоровью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мирование навыков здорового образа жизни.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Заказа родителей: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получения качественного образования;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интеллектуальных и творческих способностей обучающихся;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здоровья.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Планируемые результаты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476" w:rsidRPr="009E272D" w:rsidRDefault="009E272D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ДПОП </w:t>
      </w:r>
      <w:r w:rsidRPr="009E272D">
        <w:rPr>
          <w:rFonts w:ascii="Times New Roman" w:hAnsi="Times New Roman" w:cs="Times New Roman"/>
          <w:b/>
          <w:sz w:val="28"/>
          <w:szCs w:val="28"/>
        </w:rPr>
        <w:t>«Народные инструменты»</w:t>
      </w:r>
      <w:r w:rsidR="00005476" w:rsidRPr="009E272D">
        <w:rPr>
          <w:rFonts w:ascii="Times New Roman" w:hAnsi="Times New Roman" w:cs="Times New Roman"/>
          <w:b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Основные ожидаемые результаты.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Федеральные государственные требования устанавливают следующие 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к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</w:t>
      </w:r>
      <w:r w:rsidR="009E272D">
        <w:rPr>
          <w:rFonts w:ascii="Times New Roman" w:hAnsi="Times New Roman" w:cs="Times New Roman"/>
          <w:sz w:val="28"/>
          <w:szCs w:val="28"/>
        </w:rPr>
        <w:t>хся</w:t>
      </w:r>
      <w:proofErr w:type="gramEnd"/>
      <w:r w:rsidR="009E272D">
        <w:rPr>
          <w:rFonts w:ascii="Times New Roman" w:hAnsi="Times New Roman" w:cs="Times New Roman"/>
          <w:sz w:val="28"/>
          <w:szCs w:val="28"/>
        </w:rPr>
        <w:t>, освоившим ДПОП «Народные инструменты»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приобретенных знаний и умений выпускник должен обладать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тенциями: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2.1.1. В области музыкального исполнительства: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характерных особенностей музыкальных жанров и основных стил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стических направлений;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музыкальной терминологии;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умениями грамотно исполнять музыкальные произведения как сольно, так и при игре в ансамбле;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самостоятельно разучивать музыкальные произведения различных жанров и стилей;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создавать художественный образ при исполнении музыкального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изведения;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самостоятельно преодолевать технические трудности при разучив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несложного музыкального произведения;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при аккомпанировании при исполнении несложных вокальных или инструментальных музыкальных произведений;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чтения с листа несложных музыкальных произведений;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подбора по слуху, импровизации и сочинения в простых формах;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навыками в области теоретического анализа исполняемых 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публичных выступлений.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2.1.2. В области теории и истории музыки: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музыкальной грамоты;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основных этапов жизненного и творческого пути отечественных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рубежных композиторов, а также созданных ими музыкальных произведений;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знаниями в области строения классических музыкальных форм;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использовать полученные теоретические знания при исполнительстве музыкальных произведений на инструменте;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осмысливать музыкальные произведения, события путем изложения в письменной форме, в форме ведения бесед, дискуссий;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восприятия элементов музыкального языка;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сформированными вокально-интонационными навыками ладового чувства;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вокального исполнения музыкального текста, в том числе путем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пового (ансамблевого) и индивидуального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пения с листа;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анализа музыкального произведения;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записи музыкального текста по слуху;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навыками и умениями по сочинению музыкального текста.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2.1.3. Личностные результаты: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у обучающихся качеств, позволяющих уважать и 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духовные и культурные ценности разных народов;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 и с музыкальным искусством;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учебно-познавательной мотивации как основы готовности 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обучающегося к переходу к самообразованию, в том числе готовности к выбору направления профильного образования.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Личностные результаты </w:t>
      </w:r>
      <w:r w:rsidR="009E272D">
        <w:rPr>
          <w:rFonts w:ascii="Times New Roman" w:hAnsi="Times New Roman" w:cs="Times New Roman"/>
          <w:b/>
          <w:sz w:val="28"/>
          <w:szCs w:val="28"/>
        </w:rPr>
        <w:t>на первом этапе (1-3 классы); (1-2 классы):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у обучающихся качеств, способствующих освоению учебной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 в соответствии с программными требованиями;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навыков творческой деятельности;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 свою работу, осуществлять самостоятельный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деятельностью;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одаренных детей комплекса знаний, умений и навыков,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ляющих в дальнейшем осваивать основные образовательные программы в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 музыкального искусства.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(3-4 классы)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взаимодействия с преподавателями и обучающимися в образовательном процессе;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понимания причин успеха (не успеха) собственной учебной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давать объективную оценку своему труду.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 w:rsidRPr="008B5274"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(5 (6) классы)</w:t>
      </w:r>
      <w:r w:rsidRPr="008B5274"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воспринимать и оцен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вать культурные ценности;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определения наиболее эффективных способов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результата в учебной деятельности;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чужому мнению и художественно-эстетическим взглядам.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2.1.4.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понятия и универсальные учебные действия (познавательные, регулятивные и коммуникативные), способность их применять в учебной, познавательной и социальной практике;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планировать и осуществлять учебную деятельность и организацию учебного сотрудничества с преподавателем и сверстниками;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 строить индивидуальную образовательную траекторию;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общехудожественных и теоретических знаний на основе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различных видов искусств;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особенности взаимодействия между различными видами искусства: музыки, изобразительного искусства, хореографии, кино, театра.</w:t>
      </w:r>
    </w:p>
    <w:p w:rsidR="00005476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Pr="00A675E8" w:rsidRDefault="00005476" w:rsidP="00005476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первом этапе (1-3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(1-2 классы)</w:t>
      </w:r>
      <w:r w:rsidRPr="00A675E8"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проявление готовности к творчеству: сочинению,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импровиз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анализу творческой работы и др.;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высказывать личные впечатления от общения с музыкой, живописью,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атром и т. д.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(3-4 классы)</w:t>
      </w:r>
      <w:r w:rsidRPr="00A675E8"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предпосылок для индивидуализации учебной деятельности (ум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работать с нотным текстом, письменно выражать свое мнение, умение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тать в позиции «взрослого»);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контрольно-оценочной самостоятельности как основы учебной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тентности (индивидуализация контрольно-оценочных действий);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действование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«позиции взрослого» через умение организовывать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тельную работу;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дискуссии с одноклассниками как формы индивидуального участия обучающегося в поиске решения учебных задач;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свое отношение к музыке в слове, пластике, жесте, мимике;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способов работы с информационными материалами, излагающие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ные позиции по вопросам той или иной области искусства.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(5 (6) кла</w:t>
      </w:r>
      <w:r w:rsidR="009E272D">
        <w:rPr>
          <w:rFonts w:ascii="Times New Roman" w:hAnsi="Times New Roman" w:cs="Times New Roman"/>
          <w:b/>
          <w:sz w:val="28"/>
          <w:szCs w:val="28"/>
        </w:rPr>
        <w:t>с</w:t>
      </w:r>
      <w:r w:rsidR="009E272D">
        <w:rPr>
          <w:rFonts w:ascii="Times New Roman" w:hAnsi="Times New Roman" w:cs="Times New Roman"/>
          <w:b/>
          <w:sz w:val="28"/>
          <w:szCs w:val="28"/>
        </w:rPr>
        <w:t>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роли искусства в жизни человека;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 содержания и смысла произведений искусства;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содержание, форму, язык произведений искусства разных жанров;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применять полученные знания и приобретенный опыт творческой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при организации внеурочной и внешкольной деятельности;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выступать пред любой аудиторией на концертных площадках.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2.1.5. Предметные результаты: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изучения учебного предмета умения, специф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для данной предметной области виды деятельности по получению нового знания, его преобразованию и практическому применению;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музыкальной грамоты и терминологии;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создавать художественный образ при исполнении музыкального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использовать полученные теоретические знания при исполнительстве музыкальных произведений.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первом этапе (1-3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(1-2 классы)</w:t>
      </w:r>
      <w:r w:rsidRPr="006A07F5"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интереса к музыке и различным видам музыкально-творческой деятельности;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восприятия музыкальных произведений различных жанров и стилей, созданных в разные исторические эпохи;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осмысливать музыкальные произведения путем изложения в письменной форме ведения беседы или дискуссии.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(3-4 классы)</w:t>
      </w:r>
      <w:r w:rsidRPr="006A07F5"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грамотно исполнять музыкальные произведения сольно и при игре в 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самбле;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умение самостоятельно разучивать музыкальные произведения различных жа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ров и стилей;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публичных выступлений;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записи музыкального текста по слуху, а также анализа музыкального произведения;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восприятия элементов музыкального языка и вокально-интонационных навыков ладового чувства.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9E272D">
        <w:rPr>
          <w:rFonts w:ascii="Times New Roman" w:hAnsi="Times New Roman" w:cs="Times New Roman"/>
          <w:b/>
          <w:sz w:val="28"/>
          <w:szCs w:val="28"/>
        </w:rPr>
        <w:t>; (5 (6) классы)</w:t>
      </w:r>
      <w:r w:rsidRPr="006A07F5"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чтения с листа несложных музыкальных произведений;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преодолевать технические трудности при разучивании несложного музыкального произведения;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подбора по слуху, импровизации и сочинения в простых формах;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вокального исполнения музыкального текста, в том 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ле путем группового (ансамблевого) и индивидуального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 листа;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первичных навыков и умений по сочинению музыкального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виды результатов образования могут рассматриваться в едином целом в ходе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видов деятельности (учебной и вне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ной), а также в разных формах (урочных и вне урочных). Условием достижения результатов образования является построение ДПОП с учетом возрастных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бенностей обучающихся на основе разнообразия видов их деятельности.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Данные образовательные результаты проверяются и оцениваются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 учреждением самостоятельно путем создания фондов оценочных средств через использование разработанных предметных контрольно-измерительных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роприятий и материалов (публичные выступления, экзамены, академические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церты, технические зачеты, открытые уроки, тесты, письменные работы).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2.1.6. </w:t>
      </w:r>
      <w:r w:rsidRPr="006B6227">
        <w:rPr>
          <w:rFonts w:ascii="Times New Roman" w:hAnsi="Times New Roman" w:cs="Times New Roman"/>
          <w:sz w:val="28"/>
          <w:szCs w:val="28"/>
        </w:rPr>
        <w:t>Кроме того предполагается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формирование у обучающихся следующих общих ключевых компетентностей: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Решение творческих задач</w:t>
      </w:r>
      <w:r>
        <w:rPr>
          <w:rFonts w:ascii="Times New Roman" w:hAnsi="Times New Roman" w:cs="Times New Roman"/>
          <w:sz w:val="28"/>
          <w:szCs w:val="28"/>
        </w:rPr>
        <w:t xml:space="preserve"> – способность обучающегося видеть, ставить и находить пути их решения: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текущий контроль и оценку своей деятельности;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результат своей деятельности на основе заданных критериев;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видеть сильные и слабые стороны полученного результата и своей деятельности, воспринимать и использовать критику и рекомендации преподавателей и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ников, совершенствовать результаты решения конкретной задачи и свою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решать творческие задачи с применением массовых информационно-коммуникативных технологий: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планировать поиск информации, формулировать поисковые запросы, выбирать способы получения информации;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обращаться к поисковым системам интернета, к справочным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ным и цифровым источникам: устным и письменным текстам, объектам со ссы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ками и иллюстрациями на экране компьютера, схемам и планам, видео- и аудио записям, интернет-сайтам и т. д.;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выделять из сообщения информацию, которая необходима для решения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задачи, отсеивать лишние данные;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сопоставлять и сравнивать информацию из разных частей сообщения и наход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во внешних источниках, выявлять различие точек зрения, привлекать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опыт.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ставить и решать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ленные типы задач социального, организационного взаимодействия, определять цели взаимодействия с преподавателями, сверстниками и аудиторией, оценивать успешность взаимодействия, быть готовым к осмысленному изменению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 поведения;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инициативной организации учебных и других форм сотруднич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привлекать других людей к совместной постановке целей и их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понимать и принимать другого человека, оказать необходимую ему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 в достижении его целей;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и чужие действия в соответствии с их целями, задачами, возможностями, нормами общественной жизни;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сознавать и формулировать цели совместной деятельности, роли, поз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ции и цели участников, учитывать различия и противоречия в них;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степень достижения промежуточных и конечных результатов;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находить пути разрешения конфликтов, способы поведения в ситуации неизбежного конфликта и столкновения интересов, достижение компромисса.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Учебная компетентность - 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циативно создавать средства для собственного продвижения в обучении 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тии (умение учиться), выстраивать свою образовательную траекторию и создавать условия для ее реализации: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последовательности учебных целей, достижение которых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чит движение по определенной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траектории;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ресурсы в достижении этих целей;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свою образовательную деятельность и делать продукти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выводы.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Pr="0080142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группа образовательных результатов может быть проверена и оценена преподавателем самостоятельно в ходе оценки результатов различных видов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(путем дискуссий, бесед, тестовых заданий и др.).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2.2. Планируемые результаты освоения учебных программ</w:t>
      </w:r>
    </w:p>
    <w:tbl>
      <w:tblPr>
        <w:tblStyle w:val="a3"/>
        <w:tblW w:w="10197" w:type="dxa"/>
        <w:tblLayout w:type="fixed"/>
        <w:tblLook w:val="04A0"/>
      </w:tblPr>
      <w:tblGrid>
        <w:gridCol w:w="1848"/>
        <w:gridCol w:w="4174"/>
        <w:gridCol w:w="4175"/>
      </w:tblGrid>
      <w:tr w:rsidR="00005476" w:rsidTr="00DD286C">
        <w:tc>
          <w:tcPr>
            <w:tcW w:w="184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4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знает:</w:t>
            </w:r>
          </w:p>
        </w:tc>
        <w:tc>
          <w:tcPr>
            <w:tcW w:w="4175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умеет:</w:t>
            </w:r>
          </w:p>
        </w:tc>
      </w:tr>
      <w:tr w:rsidR="00005476" w:rsidRPr="00E62738" w:rsidTr="00DD286C">
        <w:tc>
          <w:tcPr>
            <w:tcW w:w="1848" w:type="dxa"/>
          </w:tcPr>
          <w:p w:rsidR="00005476" w:rsidRPr="00E62738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</w:t>
            </w: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="00C820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ность </w:t>
            </w:r>
            <w:r w:rsidR="008E63EF">
              <w:rPr>
                <w:rFonts w:ascii="Times New Roman" w:hAnsi="Times New Roman" w:cs="Times New Roman"/>
                <w:b/>
                <w:sz w:val="28"/>
                <w:szCs w:val="28"/>
              </w:rPr>
              <w:t>(гит</w:t>
            </w:r>
            <w:r w:rsidR="008E63E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8E63EF">
              <w:rPr>
                <w:rFonts w:ascii="Times New Roman" w:hAnsi="Times New Roman" w:cs="Times New Roman"/>
                <w:b/>
                <w:sz w:val="28"/>
                <w:szCs w:val="28"/>
              </w:rPr>
              <w:t>ра)</w:t>
            </w:r>
          </w:p>
          <w:p w:rsidR="00005476" w:rsidRPr="00E62738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</w:tcPr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характерные особенности м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зыкальных жанров и основных стилистических направлений;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музыкальную терминологию;</w:t>
            </w:r>
          </w:p>
          <w:p w:rsidR="00C8203E" w:rsidRPr="00C8203E" w:rsidRDefault="00C8203E" w:rsidP="00C820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репертуар народных инстр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ментов, включающий произв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дения разных стилей и жанров;</w:t>
            </w:r>
          </w:p>
          <w:p w:rsidR="00C8203E" w:rsidRPr="00C8203E" w:rsidRDefault="00C8203E" w:rsidP="00C820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многообразные возможности народных инструментов для достижения наиболее убед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тельной интерпретации авто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ского текста.</w:t>
            </w:r>
          </w:p>
          <w:p w:rsidR="00005476" w:rsidRPr="00C8203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грамотно исполнять музыкал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ные произведения как сольно, так и при игре в ансамбле;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самостоятельно разучивать м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зыкальные произведения  ра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личных жанров и стилей;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создавать  художественный образ при исполнении муз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кального произведения;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самостоятельно преодолевать технические трудности при р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зучивании несложного муз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кального произведения;</w:t>
            </w:r>
          </w:p>
          <w:p w:rsidR="00005476" w:rsidRPr="00C8203E" w:rsidRDefault="00C8203E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читать с листа несложные м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зыкальные произведения;</w:t>
            </w:r>
          </w:p>
        </w:tc>
      </w:tr>
      <w:tr w:rsidR="00005476" w:rsidRPr="00E62738" w:rsidTr="00DD286C">
        <w:tc>
          <w:tcPr>
            <w:tcW w:w="1848" w:type="dxa"/>
          </w:tcPr>
          <w:p w:rsidR="00005476" w:rsidRPr="00E62738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Ансамбль</w:t>
            </w:r>
          </w:p>
        </w:tc>
        <w:tc>
          <w:tcPr>
            <w:tcW w:w="4174" w:type="dxa"/>
          </w:tcPr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ансамблевый репертуар (муз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кальные произведения, созда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ные для различных инструме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тальных составов) из произв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дений отечественных и зар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бежных композиторов, спосо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ствующий формированию сп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собности к коллективному тво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ческому исполнительству.</w:t>
            </w:r>
          </w:p>
          <w:p w:rsidR="00005476" w:rsidRPr="00C8203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C8203E" w:rsidRPr="00C8203E" w:rsidRDefault="00C8203E" w:rsidP="00C820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решать музыкально-исполнительские задачи а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самблевого исполнительства, обусловленные художественным содержанием и особенностями формы, жанра и стиля муз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кального произведения;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читать с листа ансамблевые музыкальные произведения;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слышать все партии в ансам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ле;</w:t>
            </w:r>
          </w:p>
          <w:p w:rsidR="00005476" w:rsidRPr="00C8203E" w:rsidRDefault="00C8203E" w:rsidP="00DD28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согласовывать свои исполн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C82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тельские намерения и находить совместные художественные решения при игре в 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самбле.</w:t>
            </w:r>
          </w:p>
        </w:tc>
      </w:tr>
      <w:tr w:rsidR="00005476" w:rsidRPr="00E62738" w:rsidTr="00DD286C">
        <w:tc>
          <w:tcPr>
            <w:tcW w:w="1848" w:type="dxa"/>
          </w:tcPr>
          <w:p w:rsidR="00005476" w:rsidRPr="00E62738" w:rsidRDefault="00C8203E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Фортепиано</w:t>
            </w:r>
          </w:p>
        </w:tc>
        <w:tc>
          <w:tcPr>
            <w:tcW w:w="4174" w:type="dxa"/>
          </w:tcPr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основной фортепианный р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пертуар в соответствии с пр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граммными требованиями;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-художественно-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исполнительские возможности фортепиано;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профессиональную терминол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гию.</w:t>
            </w:r>
          </w:p>
          <w:p w:rsidR="00C8203E" w:rsidRPr="00C8203E" w:rsidRDefault="00C8203E" w:rsidP="00C8203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05476" w:rsidRPr="00C8203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читать с листа несложные м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зыкальные произведения разных жанров и форм на фортепиано;</w:t>
            </w:r>
          </w:p>
          <w:p w:rsidR="00C8203E" w:rsidRPr="00C8203E" w:rsidRDefault="00C8203E" w:rsidP="00C820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использовать технические н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выки и приемы игры на форт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пиано для грамотного исполн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ния несложных произведений и аккомпанементов;</w:t>
            </w:r>
          </w:p>
          <w:p w:rsidR="00005476" w:rsidRPr="00C8203E" w:rsidRDefault="00C8203E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- владеть основными видами фортепианной техники, позв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ляющими создать художестве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ный образ, соответствующий а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C8203E">
              <w:rPr>
                <w:rFonts w:ascii="Times New Roman" w:eastAsia="Calibri" w:hAnsi="Times New Roman" w:cs="Times New Roman"/>
                <w:sz w:val="28"/>
                <w:szCs w:val="28"/>
              </w:rPr>
              <w:t>торскому замыслу.</w:t>
            </w:r>
          </w:p>
        </w:tc>
      </w:tr>
      <w:tr w:rsidR="00005476" w:rsidRPr="00E62738" w:rsidTr="00DD286C">
        <w:tc>
          <w:tcPr>
            <w:tcW w:w="1848" w:type="dxa"/>
          </w:tcPr>
          <w:p w:rsidR="00005476" w:rsidRPr="00E62738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Хоровой класс</w:t>
            </w:r>
          </w:p>
        </w:tc>
        <w:tc>
          <w:tcPr>
            <w:tcW w:w="4174" w:type="dxa"/>
          </w:tcPr>
          <w:p w:rsidR="009C562C" w:rsidRPr="009C562C" w:rsidRDefault="009C562C" w:rsidP="009C5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 xml:space="preserve">основы хорового искусства; </w:t>
            </w:r>
          </w:p>
          <w:p w:rsidR="009C562C" w:rsidRPr="009C562C" w:rsidRDefault="009C562C" w:rsidP="009C562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 xml:space="preserve">вокально-хоровые особенности хоровых партитур; </w:t>
            </w:r>
          </w:p>
          <w:p w:rsidR="009C562C" w:rsidRPr="009C562C" w:rsidRDefault="009C562C" w:rsidP="009C562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>
              <w:rPr>
                <w:rFonts w:ascii="Times New Roman" w:eastAsia="Lucida Grande CY" w:hAnsi="Times New Roman" w:cs="Times New Roman"/>
                <w:sz w:val="28"/>
                <w:szCs w:val="28"/>
              </w:rPr>
              <w:t>-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художественно-исполнительские возможности хорового коллектива;</w:t>
            </w:r>
          </w:p>
          <w:p w:rsidR="009C562C" w:rsidRPr="009C562C" w:rsidRDefault="009C562C" w:rsidP="009C562C">
            <w:pPr>
              <w:shd w:val="clear" w:color="auto" w:fill="FFFFFF"/>
              <w:tabs>
                <w:tab w:val="left" w:pos="979"/>
                <w:tab w:val="left" w:pos="269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- 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профессиональную терминол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гию;</w:t>
            </w:r>
          </w:p>
          <w:p w:rsidR="009C562C" w:rsidRPr="009C562C" w:rsidRDefault="009C562C" w:rsidP="009C562C">
            <w:pPr>
              <w:shd w:val="clear" w:color="auto" w:fill="FFFFFF"/>
              <w:tabs>
                <w:tab w:val="left" w:pos="979"/>
                <w:tab w:val="left" w:pos="269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- значение основных приемов и жестов хормейстера.</w:t>
            </w:r>
          </w:p>
          <w:p w:rsidR="00005476" w:rsidRPr="009C562C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9C562C" w:rsidRPr="009C562C" w:rsidRDefault="009C562C" w:rsidP="009C5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передавать авторский замысел музыкального произведения с помощью органического соч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е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тания слова и музыки;</w:t>
            </w:r>
          </w:p>
          <w:p w:rsidR="009C562C" w:rsidRPr="009C562C" w:rsidRDefault="009C562C" w:rsidP="009C5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исполнять авторские, народные хоровые и вокальные ансамбл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е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вые произведения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отечестве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ной и зарубежной музыки, в том числе хоровые произведения для детей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;</w:t>
            </w:r>
          </w:p>
          <w:p w:rsidR="00005476" w:rsidRPr="009C562C" w:rsidRDefault="009C562C" w:rsidP="009C56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согласовывать свои исполн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Lucida Grande CY" w:hAnsi="Times New Roman" w:cs="Times New Roman"/>
                <w:sz w:val="28"/>
                <w:szCs w:val="28"/>
              </w:rPr>
              <w:t>тельские намерения.</w:t>
            </w:r>
          </w:p>
        </w:tc>
      </w:tr>
      <w:tr w:rsidR="00005476" w:rsidRPr="00E62738" w:rsidTr="00DD286C">
        <w:tc>
          <w:tcPr>
            <w:tcW w:w="184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Сольфе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жио</w:t>
            </w:r>
          </w:p>
        </w:tc>
        <w:tc>
          <w:tcPr>
            <w:tcW w:w="4174" w:type="dxa"/>
          </w:tcPr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музыкальные стили;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понятия звукоряда и лада (ди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а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тонических и хроматических л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а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дов);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понятия интервалов и акко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р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дов;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понятия отклонения и модул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я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ции;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структуру изложени</w:t>
            </w:r>
            <w:r>
              <w:rPr>
                <w:rFonts w:ascii="Times New Roman" w:hAnsi="Times New Roman"/>
                <w:sz w:val="28"/>
                <w:szCs w:val="28"/>
              </w:rPr>
              <w:t>я муз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кального материала (метро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ри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т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мические особенности, простые формы).</w:t>
            </w:r>
          </w:p>
          <w:p w:rsidR="009C562C" w:rsidRPr="00B4252C" w:rsidRDefault="009C562C" w:rsidP="009C562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2A4D82">
              <w:rPr>
                <w:rFonts w:ascii="Times New Roman" w:hAnsi="Times New Roman"/>
                <w:sz w:val="28"/>
                <w:szCs w:val="28"/>
              </w:rPr>
              <w:t>сольфеджировать</w:t>
            </w:r>
            <w:proofErr w:type="spellEnd"/>
            <w:r w:rsidRPr="002A4D82">
              <w:rPr>
                <w:rFonts w:ascii="Times New Roman" w:hAnsi="Times New Roman"/>
                <w:sz w:val="28"/>
                <w:szCs w:val="28"/>
              </w:rPr>
              <w:t xml:space="preserve"> одноголо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с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 xml:space="preserve">ные, двухголосные музыкальные примеры; 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записывать музыкальные п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о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строения средней трудности с использованием навыков слух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о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вого анализа;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слышать и анализировать а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к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кордовые и интервальные ц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е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 xml:space="preserve">почки; 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осуществлять анализ элеме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н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тов музыкального языка;</w:t>
            </w:r>
          </w:p>
          <w:p w:rsidR="009C562C" w:rsidRPr="002A4D82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импровизировать на заданные музыкальные темы или ритм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и</w:t>
            </w:r>
            <w:r w:rsidRPr="002A4D82">
              <w:rPr>
                <w:rFonts w:ascii="Times New Roman" w:hAnsi="Times New Roman"/>
                <w:sz w:val="28"/>
                <w:szCs w:val="28"/>
              </w:rPr>
              <w:t>ческие построения;</w:t>
            </w:r>
          </w:p>
          <w:p w:rsidR="00005476" w:rsidRDefault="009C562C" w:rsidP="009C562C">
            <w:pPr>
              <w:pStyle w:val="2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4D82">
              <w:rPr>
                <w:rFonts w:ascii="Times New Roman" w:hAnsi="Times New Roman"/>
                <w:sz w:val="28"/>
                <w:szCs w:val="28"/>
              </w:rPr>
              <w:t>- применять навыки владения элементами музыкального языка на клавиатуре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фортепиано и в письменном виде.</w:t>
            </w:r>
          </w:p>
        </w:tc>
      </w:tr>
      <w:tr w:rsidR="00005476" w:rsidRPr="00E62738" w:rsidTr="00DD286C">
        <w:tc>
          <w:tcPr>
            <w:tcW w:w="184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Слушание музыки</w:t>
            </w:r>
          </w:p>
        </w:tc>
        <w:tc>
          <w:tcPr>
            <w:tcW w:w="4174" w:type="dxa"/>
          </w:tcPr>
          <w:p w:rsidR="009C562C" w:rsidRPr="009C562C" w:rsidRDefault="009C562C" w:rsidP="009C562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понятие о звуке и его характ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е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ристиках;</w:t>
            </w:r>
          </w:p>
          <w:p w:rsidR="009C562C" w:rsidRPr="009C562C" w:rsidRDefault="009C562C" w:rsidP="009C562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понятие динамики и муз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ы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кальных интонаций;</w:t>
            </w:r>
          </w:p>
          <w:p w:rsidR="009C562C" w:rsidRPr="009C562C" w:rsidRDefault="009C562C" w:rsidP="009C562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простейшие музыкальные формы и жанры.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9C562C" w:rsidRPr="009C562C" w:rsidRDefault="009C562C" w:rsidP="009C562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осознавать мир музыкальных звуков;</w:t>
            </w:r>
          </w:p>
          <w:p w:rsidR="009C562C" w:rsidRPr="009C562C" w:rsidRDefault="009C562C" w:rsidP="009C562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- осознавать процесс слушания с ярким эмоциональным сопер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е</w:t>
            </w:r>
            <w:r w:rsidRPr="009C562C">
              <w:rPr>
                <w:rFonts w:ascii="Times New Roman" w:eastAsia="Lucida Grande CY" w:hAnsi="Times New Roman" w:cs="Times New Roman"/>
                <w:sz w:val="28"/>
                <w:szCs w:val="28"/>
              </w:rPr>
              <w:t>живанием;</w:t>
            </w:r>
          </w:p>
          <w:p w:rsidR="00005476" w:rsidRPr="009C562C" w:rsidRDefault="009C562C" w:rsidP="00DD286C">
            <w:pPr>
              <w:jc w:val="both"/>
              <w:rPr>
                <w:rFonts w:ascii="Times New Roman" w:eastAsia="Lucida Grande CY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проанализировать и рассказать о своем впечатлении от просл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шанного музыкального произв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дения, провести ассоциативные связи с фактами своего жизне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опыта или произведениями других видов искусств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05476" w:rsidRPr="00E62738" w:rsidTr="00DD286C">
        <w:tc>
          <w:tcPr>
            <w:tcW w:w="184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Музыкал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литер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тура (зар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бежная, 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чественная)</w:t>
            </w:r>
          </w:p>
        </w:tc>
        <w:tc>
          <w:tcPr>
            <w:tcW w:w="4174" w:type="dxa"/>
          </w:tcPr>
          <w:p w:rsidR="009C562C" w:rsidRPr="009C562C" w:rsidRDefault="009C562C" w:rsidP="009C5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роль и значение музыкального искусства в системе культуры, 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духовно-нравственном развитии человека;</w:t>
            </w:r>
          </w:p>
          <w:p w:rsidR="009C562C" w:rsidRPr="009C562C" w:rsidRDefault="009C562C" w:rsidP="009C5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- творческие биографии зар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бежных и отечественных комп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зиторов согласно программным требованиям;</w:t>
            </w:r>
          </w:p>
          <w:p w:rsidR="009C562C" w:rsidRPr="009C562C" w:rsidRDefault="009C562C" w:rsidP="009C5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- в соответствии с программн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ми требованиями музыкальные произведения зарубежных и отечественных композиторов различных исторических пери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дов, стилей, жанров и форм от эпохи барокко до современн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C562C">
              <w:rPr>
                <w:rFonts w:ascii="Times New Roman" w:hAnsi="Times New Roman" w:cs="Times New Roman"/>
                <w:sz w:val="28"/>
                <w:szCs w:val="28"/>
              </w:rPr>
              <w:t>сти;</w:t>
            </w:r>
          </w:p>
          <w:p w:rsidR="009C562C" w:rsidRPr="009C562C" w:rsidRDefault="009C562C" w:rsidP="009C56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основные исторические пери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 развития зарубежного и от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чественного музыкального и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кусства во взаимосвязи с друг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видами искусств (изобраз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тельного, театрального, кинои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кусства, литературы), основные стилистические направления, жанры; </w:t>
            </w:r>
          </w:p>
          <w:p w:rsidR="009C562C" w:rsidRPr="009C562C" w:rsidRDefault="009C562C" w:rsidP="009C56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особенности национальных традиций, фольклорных истоков музыки; </w:t>
            </w:r>
          </w:p>
          <w:p w:rsidR="00005476" w:rsidRPr="003F7B73" w:rsidRDefault="009C562C" w:rsidP="00DD28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профессиональную музыкал</w:t>
            </w:r>
            <w:r w:rsidRPr="009C56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 терминологию.</w:t>
            </w:r>
          </w:p>
        </w:tc>
        <w:tc>
          <w:tcPr>
            <w:tcW w:w="4175" w:type="dxa"/>
          </w:tcPr>
          <w:p w:rsidR="003F7B73" w:rsidRPr="003F7B73" w:rsidRDefault="003F7B73" w:rsidP="003F7B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исполнять на музыкальном и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струменте тематический мат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риал пройденных музыкальных произведений; </w:t>
            </w:r>
          </w:p>
          <w:p w:rsidR="003F7B73" w:rsidRPr="003F7B73" w:rsidRDefault="003F7B73" w:rsidP="003F7B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теоретический ан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лиз музыкального произведения – формы, стилевых особенн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стей, жанровых черт, факту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ных, метроритмических, лад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 особенностей;</w:t>
            </w:r>
          </w:p>
          <w:p w:rsidR="003F7B73" w:rsidRPr="003F7B73" w:rsidRDefault="003F7B73" w:rsidP="003F7B7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 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устной и письменной форме излагать свои мысли о творчес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 композиторов;  </w:t>
            </w:r>
          </w:p>
          <w:p w:rsidR="003F7B73" w:rsidRPr="003F7B73" w:rsidRDefault="003F7B73" w:rsidP="003F7B7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определять на слух фрагменты того или иного изученного м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зыкального произве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дения.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RPr="00E62738" w:rsidTr="00DD286C">
        <w:tc>
          <w:tcPr>
            <w:tcW w:w="1848" w:type="dxa"/>
          </w:tcPr>
          <w:p w:rsidR="00005476" w:rsidRDefault="00005476" w:rsidP="00DD2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Элемента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теория музыки</w:t>
            </w:r>
          </w:p>
        </w:tc>
        <w:tc>
          <w:tcPr>
            <w:tcW w:w="4174" w:type="dxa"/>
          </w:tcPr>
          <w:p w:rsidR="003F7B73" w:rsidRPr="003F7B73" w:rsidRDefault="003F7B73" w:rsidP="003F7B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- основные элементы музыкал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языка (звукоряд, лад, и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тервалы, аккорды, диатоника, </w:t>
            </w:r>
            <w:proofErr w:type="spellStart"/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хроматика</w:t>
            </w:r>
            <w:proofErr w:type="spellEnd"/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, отклонение, модул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ция); </w:t>
            </w:r>
            <w:proofErr w:type="gramEnd"/>
          </w:p>
          <w:p w:rsidR="00005476" w:rsidRPr="003F7B73" w:rsidRDefault="003F7B73" w:rsidP="00DD286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- строение музыкальной ткани, типы изложения музыкального материала.</w:t>
            </w:r>
          </w:p>
        </w:tc>
        <w:tc>
          <w:tcPr>
            <w:tcW w:w="4175" w:type="dxa"/>
          </w:tcPr>
          <w:p w:rsidR="003F7B73" w:rsidRPr="003F7B73" w:rsidRDefault="003F7B73" w:rsidP="003F7B7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- осуществлять элементарный анализ нотного текста с  объя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нением роли выразительных сре</w:t>
            </w:r>
            <w:proofErr w:type="gramStart"/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дств в к</w:t>
            </w:r>
            <w:proofErr w:type="gramEnd"/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онтексте музыкал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3F7B73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произведения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476" w:rsidRPr="00273072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4E">
        <w:rPr>
          <w:rFonts w:ascii="Times New Roman" w:hAnsi="Times New Roman" w:cs="Times New Roman"/>
          <w:sz w:val="28"/>
          <w:szCs w:val="28"/>
        </w:rPr>
        <w:t xml:space="preserve">     Средства и способы достижения результатов подробно описаны в программах учебных предметов. Формы работы отражены в Учебном плане (раздел III)</w:t>
      </w:r>
      <w:proofErr w:type="gramStart"/>
      <w:r w:rsidRPr="00646B4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тема условий для реализации Программы, включающая материально-техническое обеспечение, методическое и информационное по каждому предмету,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в разделах II, III.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Pr="00BA475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2.3. Задачи обучающихся по достижению планируемых результатов, 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шаемые в ходе реа</w:t>
      </w:r>
      <w:r w:rsidR="00BA4756">
        <w:rPr>
          <w:rFonts w:ascii="Times New Roman" w:hAnsi="Times New Roman" w:cs="Times New Roman"/>
          <w:b/>
          <w:sz w:val="28"/>
          <w:szCs w:val="28"/>
        </w:rPr>
        <w:t xml:space="preserve">лизации ДПОП </w:t>
      </w:r>
      <w:r w:rsidR="00BA4756" w:rsidRPr="00BA4756">
        <w:rPr>
          <w:rFonts w:ascii="Times New Roman" w:hAnsi="Times New Roman" w:cs="Times New Roman"/>
          <w:b/>
          <w:sz w:val="28"/>
          <w:szCs w:val="28"/>
        </w:rPr>
        <w:t>«Народные инструменты»</w:t>
      </w:r>
      <w:r w:rsidRPr="00BA4756">
        <w:rPr>
          <w:rFonts w:ascii="Times New Roman" w:hAnsi="Times New Roman" w:cs="Times New Roman"/>
          <w:b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Для достижения образовательных результатов обучающийся должен в </w:t>
      </w:r>
      <w:r w:rsidR="003F7B73">
        <w:rPr>
          <w:rFonts w:ascii="Times New Roman" w:hAnsi="Times New Roman" w:cs="Times New Roman"/>
          <w:sz w:val="28"/>
          <w:szCs w:val="28"/>
        </w:rPr>
        <w:t>ходе реализации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решить следующие задачи: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системой универсальных учебных действий, служащих основой для продолжения обучения;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коллективными формами учебной работы и соответствующими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альными навыками;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самостоятельно и осознанно оценивать и анализировать свою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ную деятельность;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создавать свои собственные творческие замыслы и доводить их до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площения в творческом продукте, овладевать средствами и способами реализации собственных замыслов.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Pr="00BA475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2.4. Задачи преподавателей, решаемые в х</w:t>
      </w:r>
      <w:r w:rsidR="00BA4756">
        <w:rPr>
          <w:rFonts w:ascii="Times New Roman" w:hAnsi="Times New Roman" w:cs="Times New Roman"/>
          <w:b/>
          <w:sz w:val="28"/>
          <w:szCs w:val="28"/>
        </w:rPr>
        <w:t xml:space="preserve">оде реализации ДПОП </w:t>
      </w:r>
      <w:r w:rsidR="00BA4756" w:rsidRPr="00BA4756">
        <w:rPr>
          <w:rFonts w:ascii="Times New Roman" w:hAnsi="Times New Roman" w:cs="Times New Roman"/>
          <w:b/>
          <w:sz w:val="28"/>
          <w:szCs w:val="28"/>
        </w:rPr>
        <w:t>«Наро</w:t>
      </w:r>
      <w:r w:rsidR="00BA4756" w:rsidRPr="00BA4756">
        <w:rPr>
          <w:rFonts w:ascii="Times New Roman" w:hAnsi="Times New Roman" w:cs="Times New Roman"/>
          <w:b/>
          <w:sz w:val="28"/>
          <w:szCs w:val="28"/>
        </w:rPr>
        <w:t>д</w:t>
      </w:r>
      <w:r w:rsidR="00BA4756" w:rsidRPr="00BA4756">
        <w:rPr>
          <w:rFonts w:ascii="Times New Roman" w:hAnsi="Times New Roman" w:cs="Times New Roman"/>
          <w:b/>
          <w:sz w:val="28"/>
          <w:szCs w:val="28"/>
        </w:rPr>
        <w:t>ные инструменты»</w:t>
      </w:r>
      <w:r w:rsidRPr="00BA4756">
        <w:rPr>
          <w:rFonts w:ascii="Times New Roman" w:hAnsi="Times New Roman" w:cs="Times New Roman"/>
          <w:b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запланированных образовательных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преподавателям необходимо решить следующие задачи: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 (уроки, занятия, конкурсы, фестивали, концерты,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зентации и др.) для реализации образовательной программы МКУ ДО «Сычевская ДШИ»;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универсальных учебных действий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ведущей для данного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раста деятельности межличностного общения;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обучающихся к выбору и реализации индивидуальных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траекторий;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пространства для реализации разнообразных творческих замыслов обучающихся, проявление инициативных действий;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развитие способностей обучающихся, их профессиональных скло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Pr="00BA475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Система оценки достижения планируемых резу</w:t>
      </w:r>
      <w:r w:rsidR="00BA4756">
        <w:rPr>
          <w:rFonts w:ascii="Times New Roman" w:hAnsi="Times New Roman" w:cs="Times New Roman"/>
          <w:b/>
          <w:sz w:val="28"/>
          <w:szCs w:val="28"/>
        </w:rPr>
        <w:t xml:space="preserve">льтатов освоения ДПОП </w:t>
      </w:r>
      <w:r w:rsidR="00BA4756" w:rsidRPr="00BA4756">
        <w:rPr>
          <w:rFonts w:ascii="Times New Roman" w:hAnsi="Times New Roman" w:cs="Times New Roman"/>
          <w:b/>
          <w:sz w:val="28"/>
          <w:szCs w:val="28"/>
        </w:rPr>
        <w:t>«Народные инструменты»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Общие положения.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планируемых резуль</w:t>
      </w:r>
      <w:r w:rsidR="00BA4756">
        <w:rPr>
          <w:rFonts w:ascii="Times New Roman" w:hAnsi="Times New Roman" w:cs="Times New Roman"/>
          <w:sz w:val="28"/>
          <w:szCs w:val="28"/>
        </w:rPr>
        <w:t>татов освоения ДПОП «Н</w:t>
      </w:r>
      <w:r w:rsidR="00BA4756">
        <w:rPr>
          <w:rFonts w:ascii="Times New Roman" w:hAnsi="Times New Roman" w:cs="Times New Roman"/>
          <w:sz w:val="28"/>
          <w:szCs w:val="28"/>
        </w:rPr>
        <w:t>а</w:t>
      </w:r>
      <w:r w:rsidR="00BA4756">
        <w:rPr>
          <w:rFonts w:ascii="Times New Roman" w:hAnsi="Times New Roman" w:cs="Times New Roman"/>
          <w:sz w:val="28"/>
          <w:szCs w:val="28"/>
        </w:rPr>
        <w:t xml:space="preserve">родные инструменты» </w:t>
      </w:r>
      <w:r>
        <w:rPr>
          <w:rFonts w:ascii="Times New Roman" w:hAnsi="Times New Roman" w:cs="Times New Roman"/>
          <w:sz w:val="28"/>
          <w:szCs w:val="28"/>
        </w:rPr>
        <w:t>(далее система оценки) – один из инструментов реализации требований ФГТ к результатам освоения ДПОП, направленный на обеспечение качества образования путем вовлечения в оценочную деятельность преподават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лей и обучающихся.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системы оценки: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ориентация образовательного процесса на достижение планируемых резуль</w:t>
      </w:r>
      <w:r w:rsidR="00BA4756">
        <w:rPr>
          <w:rFonts w:ascii="Times New Roman" w:hAnsi="Times New Roman" w:cs="Times New Roman"/>
          <w:sz w:val="28"/>
          <w:szCs w:val="28"/>
        </w:rPr>
        <w:t>татов освоения ДПОП «Народные инструменты»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эффективной обратной связи, позволяющей осуществлять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образовательным процессом.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Основные цели оценочной деятельности.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образовательных достижений обучающихся (с целью итоговой оценки);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оценка результатов деятельности школы и педагогических кадров.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ФГТ основным объектом системы оценки результатов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требования данн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документа, которые конкретизируются в планируемых результатах освоени</w:t>
      </w:r>
      <w:r w:rsidR="00BA4756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BA475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BA4756">
        <w:rPr>
          <w:rFonts w:ascii="Times New Roman" w:hAnsi="Times New Roman" w:cs="Times New Roman"/>
          <w:sz w:val="28"/>
          <w:szCs w:val="28"/>
        </w:rPr>
        <w:t xml:space="preserve"> ДПОП «Народные инструменты»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оце</w:t>
      </w:r>
      <w:r w:rsidR="00BA4756">
        <w:rPr>
          <w:rFonts w:ascii="Times New Roman" w:hAnsi="Times New Roman" w:cs="Times New Roman"/>
          <w:sz w:val="28"/>
          <w:szCs w:val="28"/>
        </w:rPr>
        <w:t xml:space="preserve">нка результатов ДПОП «Народные инструменты» 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по результатам промежуточной и итоговой аттестации обучающихся.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оценке результатов деятельности школы основным объектом оценки,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планируемые результаты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воения ДПОП, составляющие содержание блоков «Выпускник знает» и «Выпус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 умеет» всех изучаемых предметов. Основными процедурами этой оценки служат результаты итоговой аттестации выпускников, аттестация педагогических кадров, а также мониторинговые исследования разного уровня.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планируемых резуль</w:t>
      </w:r>
      <w:r w:rsidR="00BA4756">
        <w:rPr>
          <w:rFonts w:ascii="Times New Roman" w:hAnsi="Times New Roman" w:cs="Times New Roman"/>
          <w:sz w:val="28"/>
          <w:szCs w:val="28"/>
        </w:rPr>
        <w:t>татов освоения ДПОП «Н</w:t>
      </w:r>
      <w:r w:rsidR="00BA4756">
        <w:rPr>
          <w:rFonts w:ascii="Times New Roman" w:hAnsi="Times New Roman" w:cs="Times New Roman"/>
          <w:sz w:val="28"/>
          <w:szCs w:val="28"/>
        </w:rPr>
        <w:t>а</w:t>
      </w:r>
      <w:r w:rsidR="00BA4756">
        <w:rPr>
          <w:rFonts w:ascii="Times New Roman" w:hAnsi="Times New Roman" w:cs="Times New Roman"/>
          <w:sz w:val="28"/>
          <w:szCs w:val="28"/>
        </w:rPr>
        <w:t xml:space="preserve">родные инструменты» </w:t>
      </w:r>
      <w:r>
        <w:rPr>
          <w:rFonts w:ascii="Times New Roman" w:hAnsi="Times New Roman" w:cs="Times New Roman"/>
          <w:sz w:val="28"/>
          <w:szCs w:val="28"/>
        </w:rPr>
        <w:t xml:space="preserve">предполагает комплексный подход к оценке результатов образования, позволяющий вести оценку достижения обучающимися всех трех групп результатов образования: личностных,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предусматривает уровневый подход к содержанию оценки достижения планируемых результатов, а также к предоставлению результатов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мерений. Одним из проявлений уровневого подхода является оценка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достижений на основе «метода сложения», при котором фиксируется достижение уровня, необходимого для успешного продолжения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компетенции школы </w:t>
      </w:r>
      <w:r>
        <w:rPr>
          <w:rFonts w:ascii="Times New Roman" w:hAnsi="Times New Roman" w:cs="Times New Roman"/>
          <w:sz w:val="28"/>
          <w:szCs w:val="28"/>
        </w:rPr>
        <w:t>относиться: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описание организации и содержания оценки результатов обучающихся: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промежуточной аттестации обучающихся в рамках урочной и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итоговой оценки по предметам, не выносимым на государственную (итоговую)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917FCD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разработка инструментария (</w:t>
      </w:r>
      <w:r w:rsidR="00005476">
        <w:rPr>
          <w:rFonts w:ascii="Times New Roman" w:hAnsi="Times New Roman" w:cs="Times New Roman"/>
          <w:sz w:val="28"/>
          <w:szCs w:val="28"/>
        </w:rPr>
        <w:t>критериев и способов оценки) для итоговой оце</w:t>
      </w:r>
      <w:r w:rsidR="00005476">
        <w:rPr>
          <w:rFonts w:ascii="Times New Roman" w:hAnsi="Times New Roman" w:cs="Times New Roman"/>
          <w:sz w:val="28"/>
          <w:szCs w:val="28"/>
        </w:rPr>
        <w:t>н</w:t>
      </w:r>
      <w:r w:rsidR="00005476">
        <w:rPr>
          <w:rFonts w:ascii="Times New Roman" w:hAnsi="Times New Roman" w:cs="Times New Roman"/>
          <w:sz w:val="28"/>
          <w:szCs w:val="28"/>
        </w:rPr>
        <w:t>ки планируемых результатов: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оценки достижения планируемых результатов в рамках текущего контроля;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итоговой оценки по предметам, не выносимым на государственную итоговую аттестацию;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адаптация или разработка модели и инструментария для оценки деятельности преподавателей и школы в целом в целях организации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Особенности оценки личностных результатов.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личностных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достижения обучающимися в ходе их личностного развития планируемых результатов,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ставленных в разделе «Личностные универсальные учебные действия»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формирования универсальных учебных действий.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лизуемую семьей и школой.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 xml:space="preserve">оценки личностных результатов служит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действий, включаемых в следующие три основных блока: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 личности;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переходу к самообразованию на основе учебно-познавательной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тивации, в том числе готовность к выбору направления профильного образования;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личностных результатов не выноситься на итоговую оценку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является предметом оценки эффективности воспитательно-образовательной деятельности школы и осуществляется на основе разработанного школой инструментария.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Особенности оценки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планируемых ре</w:t>
      </w:r>
      <w:r w:rsidR="00917FCD">
        <w:rPr>
          <w:rFonts w:ascii="Times New Roman" w:hAnsi="Times New Roman" w:cs="Times New Roman"/>
          <w:sz w:val="28"/>
          <w:szCs w:val="28"/>
        </w:rPr>
        <w:t xml:space="preserve">зультатов освоения ДПОП «Народные инструменты», </w:t>
      </w:r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ставленных в разделах «Регулятивные универсальные учебные действия», «Ко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муникативные универсальные учебные действия», «Познавательные универсал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 учебные действия» программы формирования универсальных учебных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обеспечивается за счет учебных предметов.</w:t>
      </w:r>
    </w:p>
    <w:p w:rsidR="00005476" w:rsidRPr="007A0D2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7A0D28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оценки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является: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освоению систематических знаний, их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тельному пополнению;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сотрудничеству и коммуникации;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использованию ИКТ в целях обучения и развития;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самоорганизации.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Дополнительным источником данных о достижении отдельных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могут служить результаты выполнения проверочных работ по разным предметам.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достижения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ведется также в рамках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темы промежуточной аттестации. Для оценки динамики формирования и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ниторинга образовательных достижений все вышеперечисленные данные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зируются и фиксируются в соответствующих документах, разработанных школой.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Составляющими системой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являются материалы: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текущего контроля знаний;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итоговой диагностики.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Pr="00C90721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lastRenderedPageBreak/>
        <w:t>3.4. Особенности оценки предметных результатов.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Pr="00C90721">
        <w:rPr>
          <w:rFonts w:ascii="Times New Roman" w:hAnsi="Times New Roman" w:cs="Times New Roman"/>
          <w:b/>
          <w:sz w:val="28"/>
          <w:szCs w:val="28"/>
        </w:rPr>
        <w:t>Оценка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оценка достижения обучающимся 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руемых результатов по отдельным предметам.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C90721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предметных результатов является способность к решению учебно-познавательных и учебно-практических задач, основанных на изучаемом учебном материале.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предметных результатов освоения учебных предметов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уровневого подхода предполагает выделение базового уровня достижений как точки отсчета.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Базовый уровень достижений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освоение основных учебных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 в соответствии с минимумом требований, предъявляемых к данному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зовательному уровню. Достижению базового уровня соответствует оценка «3» («удовлетворительно»).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  <w:r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результатов, оценка «4» («хорошо»).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Высокий уровень </w:t>
      </w:r>
      <w:r>
        <w:rPr>
          <w:rFonts w:ascii="Times New Roman" w:hAnsi="Times New Roman" w:cs="Times New Roman"/>
          <w:sz w:val="28"/>
          <w:szCs w:val="28"/>
        </w:rPr>
        <w:t>достижения планируемых результатов, оценка «5» («отли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но»).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Повышенный и высокий уровни достижения отличаются по полноте освоения планируемых результатов, уровню овладения учебными действиями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интереса к данной предметной области.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Индивидуальные траектории обучения обучающихся, демонстрирующих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вышенный и высокий уровни достижений, формируются с учетом интересов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чающихся. При наличии устойчивых интересов к учебному предмету и основ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нему обучающиеся могут быть вовлечены в концертную деятельность школы, участия в конкурсах и фестивалях различного уровня, сор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ентированы на продолжение обучения.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01A">
        <w:rPr>
          <w:rFonts w:ascii="Times New Roman" w:hAnsi="Times New Roman" w:cs="Times New Roman"/>
          <w:b/>
          <w:sz w:val="28"/>
          <w:szCs w:val="28"/>
        </w:rPr>
        <w:t xml:space="preserve">     Пониженный уровень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достижений – оценка «2» («неудовлетворительно»),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сутствие систематической базовой подготовки: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освоена половина планируемых результатов, которые осваив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большинство обучающихся;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значительные пробелы в знаниях, дальнейшее обучение затруднено.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данной группы обучающихся проводиться специальная диагностика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труднений в обучении, пробелов в системе знаний и оказание целенаправленной помощи в достижении базового уровня.  В случае невозможного освоения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чающимися базового уровня школа оставляет за собой право рассматривать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 о профнепригодности обучающегося вплоть до его отчисления.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917FCD">
        <w:rPr>
          <w:rFonts w:ascii="Times New Roman" w:hAnsi="Times New Roman" w:cs="Times New Roman"/>
          <w:sz w:val="28"/>
          <w:szCs w:val="28"/>
        </w:rPr>
        <w:t>стижений – оценка «1» («плохо»)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свидетельствует о наличии отдельных фрагментарных знаний по предмету, дальнейшее обучение практически невозможно;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требуется специальная помощь не только по учебному предмету, но и по формированию мотивации к обучению. В случае невозможного освоения обучающимися базового уровня школа оставляет за собой право рассматривать вопрос о профнепригодности обучающегося вплоть до его отчисления.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EE184C">
        <w:rPr>
          <w:rFonts w:ascii="Times New Roman" w:hAnsi="Times New Roman" w:cs="Times New Roman"/>
          <w:b/>
          <w:sz w:val="28"/>
          <w:szCs w:val="28"/>
        </w:rPr>
        <w:t xml:space="preserve">Для оценки динамики формирования предметных результатов </w:t>
      </w: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анализируются и фиксируются данные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и навыков, способствующих освоению систематических знаний. Обязательными составляющими системы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копленной оценки являются материалы: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тематических и итоговых проверочных работ по всем учебным предметам;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творческих работ, включая учебные исследования и учебные проекты.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о достижении или не достижении планируемых результатов или об освоении или не освоении учебного материала принимается на основе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выполнения заданий базового уровня.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3.5. Система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мониторинга образовательных достижений и портфель достижений как инструменты динамики образовательных до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тижений.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(личн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предметных) включает: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стартовой диагностики;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текущего контроля знаний;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итоговой диагностики.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мониторинг образовательных достижений ведется каждым преподавателем и фиксируется с помощью оценочных листов, журналов, дневн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обучающихся.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школе ведется база данных обучающихся, в которую заносятся все значимые результаты участия в конкурсах, фестивалях, концертах и др. в конце каждой 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верти и учебного года по материалам базы данных подводится рейтинг среди обучающихся по количеству побед и призовых мест в данных мероприятиях.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Оценка результатов деятельности школы.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результатов деятельности школы осуществляется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ежегодного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аттестации педагогических кадров. Она проводится на основе результатов итоговой оценки достижений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планируемых резуль</w:t>
      </w:r>
      <w:r w:rsidR="00917FCD">
        <w:rPr>
          <w:rFonts w:ascii="Times New Roman" w:hAnsi="Times New Roman" w:cs="Times New Roman"/>
          <w:sz w:val="28"/>
          <w:szCs w:val="28"/>
        </w:rPr>
        <w:t>т</w:t>
      </w:r>
      <w:r w:rsidR="00917FCD">
        <w:rPr>
          <w:rFonts w:ascii="Times New Roman" w:hAnsi="Times New Roman" w:cs="Times New Roman"/>
          <w:sz w:val="28"/>
          <w:szCs w:val="28"/>
        </w:rPr>
        <w:t>а</w:t>
      </w:r>
      <w:r w:rsidR="00917FCD">
        <w:rPr>
          <w:rFonts w:ascii="Times New Roman" w:hAnsi="Times New Roman" w:cs="Times New Roman"/>
          <w:sz w:val="28"/>
          <w:szCs w:val="28"/>
        </w:rPr>
        <w:t xml:space="preserve">тов освоения ДПОП «Народные инструменты» </w:t>
      </w:r>
      <w:r>
        <w:rPr>
          <w:rFonts w:ascii="Times New Roman" w:hAnsi="Times New Roman" w:cs="Times New Roman"/>
          <w:sz w:val="28"/>
          <w:szCs w:val="28"/>
        </w:rPr>
        <w:t xml:space="preserve"> с учетом: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условий реализации ДПОП;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особенностей контингента обучающихся.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II.СОДЕРЖАТЕЛЬНЫЙ РАЗДЕЛ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Программа формирования и развития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универсальных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учебных действий у обучающихся на ступени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proofErr w:type="gramEnd"/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образования.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Программа составлена на основе Федеральных государственных требований. Данная Программа направлена на формирование и развитие у обучающихся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версальных учебных действий (УУД).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формирования и развития УУД определяет: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цели и задачи преподавателей и обучающихся по формированию и развитию универсальных учебных действий в детской школе искусств, описание основных подходов, обеспечивающих эффективное их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взаимосв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 содержания урочной и внеурочной деятельности обучающихся по развитию УУД;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усвоения обучающимися познавательных, регуляти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и коммуникативных универсальных учебных действий, показатели уровней и степени владения ими, их взаимосвязь с другими результ</w:t>
      </w:r>
      <w:r w:rsidR="00917FCD">
        <w:rPr>
          <w:rFonts w:ascii="Times New Roman" w:hAnsi="Times New Roman" w:cs="Times New Roman"/>
          <w:sz w:val="28"/>
          <w:szCs w:val="28"/>
        </w:rPr>
        <w:t>атами освоения ДПОП «Народные инструменты»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ценностные ориентиры развития универсальных учебных действий, место и формы развития УУД: предметные области, учебные предметы, внеурочные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и т. п.;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связь универсальных учебных действий с содержанием учебных предметов;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направления деятельности по развитию УУД в детской школе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кусств, описание технологии включения развивающих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урочную, так и внеурочную деятельность обучающегося;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условия развития УУД.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и развитию духовной культуры 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составляющей частью которой является способность к самосовершенствов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и саморазвитию.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формировать универсальные учебные действия как систему действий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щегося, обеспечивающих способность к самостоятельному успешному освоению новых знаний и компетентностей, важнейшей из которых является умение учит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ся;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благоприятные условия для личностного и познавательного развития обучающегося.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универсальных учебных действий: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возможностей обучающегося самостоятельно осуществлять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учения, ставить учебные цели, искать и использовать необходимые средства и способы достижения, контролировать и оценивать процесс и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деятельности;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личности и ее самореализации в системе непр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рывного образования, толерантности личности, обеспечивающих ее жизнь 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ликультурном обществе, высокой социальной и профессиональной мобильности;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успешного усвоения знаний, умений и навыков, формирования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тины мира, компетентностей в познании мира искусства.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Виды универсальных учебных действий.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Универсальные учебные действия подразделяются на следующие виды: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личностные;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регулятивные;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в себя жизненное, личностное,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самоопределение. Обеспечивают ценностно-смысловую ориентацию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также ориентацию в социальных ролях и межличностных отношен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Применительно к учебной деятельности следует выделить два типа действий: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е. установление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связи между целью учебной деятельности и ее мотивом (между результатом учения и тем, ради чего осуществляется деятельность). Обучающийся должен задаваться вопросом «Какое значение, смысл имеет для меня учение?», и уметь находить на него ответ;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действие нравственно-этического направления, обеспечивающее личностный моральный выбор на основе социальных и личностных ценностей.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Регулятивные УУД 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организацию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деятельности. К ним относятся: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постановка учебной задачи на основе соотнесения того, что уже известно и освоено, и того, что еще не известно;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– определение последовательности промежуточных целей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конечного результата, составление плана и последовательности действий;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прогнозирование – предвосхищение результата и уровня усвоения;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 форме соотнесения способа действия и его результата с заданным эталоном с целью обнаружения отклонений от него;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– внесение необходимых дополнений и корректив в план, и способ действия в случае расхождения ожидаемого результата действия;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оценка – выделение и осознание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того, что уже усвоено и что еще подлежит усвоению, оценивание качества и уровня усвоения;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волевая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способность к мобилизации сил и энергии, к волевому усилию.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логические действия, а также действия постановки и решения проблем.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УУД: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выделение и формулирование поставленной цели;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и выделение необходимой информации;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структурировать знания;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осознанно и произвольно строить речевое высказывание в устной и письменной формах;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наиболее эффективных способов решения задач в зависимости от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кретных условий;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способов и условий действия, контроль и оценка процесса и результатов деятельности;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постановка и формулирование проблемы, самостоятельное создание алгоритмов деятельности при решении проблемы творческого характера.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Логические УУД: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явлений с целью выделения основных признаков;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синтез как составление целого из частей, в том числе самостоятельное воспо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нение недостающих частей;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причинно-следственных связей;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логической цепи рассуждений.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УУД постановки и решения проблем: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формулирование проблемы;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создание способов решения проблем творческого характера.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– взаимодействие и сотрудничество обучающегося со сверстниками и взрослыми.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Видами коммуникативных действий являются: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учебного сотрудничества с преподавателем и сверстниками;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в поиске и сборе информации;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разрешение конфликтов, поиск и оценка способов разрешения конфликта;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свои мысли в соответствии с задачами и условиями коммун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Развитие системы УУД в составе личностных, регулятивных, познавательных и коммуникативных действий, определяющих становление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чающегося, осуществляется в рамках нормативно-возрастного развития личности. Процесс обучения залает содержание и характеристики учебной деятельности и определяет зону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вышеназванных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УУД. Критериями оценки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УУД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выступают: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возрастным психологическим нормативным требованиям;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свойств УУД заранее заданным требованиям.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Представление о содержании УУД положено в основу построения целостного учебно-воспитательного процесса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владение УУД ведет к формированию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самостоятельно успешно осваивать новые знания, овладевать умениями и компетентностями, включая самостоятельную организацию процесса усвоения, т. е. умение учиться. Достижения «умения учиться» предполагает полноценное освоение всех компонентов учебной деятельности, которые включают: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 и учебные мотивы;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цель;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задачу;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действия.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формирование любого умения проходит через следующие эт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первичного опыта выполнения действия и мотивация;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нового способа действия;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тренинг, самоконтроль и коррекция;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внешний контроль.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изучения учебных предметов, а также в ходе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у выпускников детской школы искусств будут сформированы личнос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ные, познавательные, коммуникативные и регулятивные универсальные учебные действия как основа учебного сотрудничества и умения учиться.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универсальных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учебных действий в соответствии с требованиями ФГТ.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79"/>
        <w:gridCol w:w="3379"/>
        <w:gridCol w:w="3379"/>
      </w:tblGrid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Результаты, </w:t>
            </w:r>
          </w:p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ожидаемые в </w:t>
            </w:r>
          </w:p>
          <w:p w:rsidR="00005476" w:rsidRPr="00203C03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выпускном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классе</w:t>
            </w:r>
            <w:proofErr w:type="gramEnd"/>
          </w:p>
        </w:tc>
        <w:tc>
          <w:tcPr>
            <w:tcW w:w="3379" w:type="dxa"/>
          </w:tcPr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Результаты,</w:t>
            </w:r>
          </w:p>
          <w:p w:rsidR="00005476" w:rsidRPr="00203C03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ожидаемые в процессе обучения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Формы, </w:t>
            </w:r>
          </w:p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обеспечивающие </w:t>
            </w:r>
          </w:p>
          <w:p w:rsidR="00005476" w:rsidRPr="00203C03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результатов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203C03" w:rsidRDefault="00005476" w:rsidP="00DD2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научится: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ставить цель, включая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становку новых целей, преобразование 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ческой задачи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ставить цель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боты индивидуально и в группе, применять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 работы в совместной учебной деятельности.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альной и групповой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на учебных занятиях.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анализировать условия достижения цели.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условия учебной задачи с помощью преподавателя.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достижения целей.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и выбирать средства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тижения поставленной цели с помощью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устанавливать целевые приоритеты,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мостоятельно контрол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свое время и управлять им.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проверять свою работу по образцу.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01378C" w:rsidRDefault="00005476" w:rsidP="00DD2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учитывать разные мнения и стремиться к координации в сотрудн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честве. 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задавать вопросы.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и внеурочная деятельность.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формулировать собственное мнение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зицию, организовывать и планировать учебное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трудничество с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вателями и сверстниками.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осуществлять контроль и оказывать в сотрудничестве необх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димую взаимопомощь.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86204B" w:rsidRDefault="00005476" w:rsidP="00DD2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 УУД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учебно-познавательной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и интереса к учению.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культурным и историческим памятн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тельность, творческие мероприятия.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к самообразованию и самовоспитанию.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самовыражении и социальном приятии.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следование в поведении моральным нормам и этическим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моральная самооце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и моральные чувства.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Уважение к ценностям семьи, признание ценн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здоровья. 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осознанного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и сопереживания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ствам других,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поступках,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правленных на помощь и обеспечения благопол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чия.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Доброжелательное 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к окружающим.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05476" w:rsidRPr="0086204B" w:rsidTr="00DD286C">
        <w:tc>
          <w:tcPr>
            <w:tcW w:w="10137" w:type="dxa"/>
            <w:gridSpan w:val="3"/>
          </w:tcPr>
          <w:p w:rsidR="00005476" w:rsidRPr="0086204B" w:rsidRDefault="00005476" w:rsidP="00DD2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расширенный поиск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формации с использов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ресурсов библиотек и сети Интернет.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сравнение и классификацию, выб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рая критерии для выбора необходимой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05476" w:rsidTr="00DD286C"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выбор наиболее эффе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тивных способов решения задач в зависимости от конкретных условий.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логическое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суждение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включающее установление причинно-следственных связей.</w:t>
            </w:r>
          </w:p>
        </w:tc>
        <w:tc>
          <w:tcPr>
            <w:tcW w:w="33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</w:tbl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Программы учебных предметов.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Программы </w:t>
      </w:r>
      <w:r>
        <w:rPr>
          <w:rFonts w:ascii="Times New Roman" w:hAnsi="Times New Roman" w:cs="Times New Roman"/>
          <w:sz w:val="28"/>
          <w:szCs w:val="28"/>
        </w:rPr>
        <w:t>учебных предметов включают: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паспорт программы учебного предмета;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структуру и содержание учебного предмета;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условия реализации учебного предмета;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контроль и оценку результатов освоения учебного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данном разделе </w:t>
      </w:r>
      <w:r w:rsidR="00917FCD">
        <w:rPr>
          <w:rFonts w:ascii="Times New Roman" w:hAnsi="Times New Roman" w:cs="Times New Roman"/>
          <w:sz w:val="28"/>
          <w:szCs w:val="28"/>
        </w:rPr>
        <w:t xml:space="preserve">ДПОП «Народные инструменты» </w:t>
      </w:r>
      <w:r>
        <w:rPr>
          <w:rFonts w:ascii="Times New Roman" w:hAnsi="Times New Roman" w:cs="Times New Roman"/>
          <w:sz w:val="28"/>
          <w:szCs w:val="28"/>
        </w:rPr>
        <w:t xml:space="preserve"> приводиться основное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держание учебных предметов, которое должно быть в полном объеме отражено в соответствующих разделах программ учебных предметов.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Программы учебных предметов в МКУ ДО «Сычевская ДШИ» разрабатыв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по каждому предмету. Программы разрабатываются в соответствии с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ральными государственными требованиями и рассматриваются на заседании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дагогического совета школы, согласовываются с заместителем директора по учебной части и утверждаются директором школы.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Аннотации на программу учебного предмета </w:t>
      </w:r>
    </w:p>
    <w:p w:rsidR="00005476" w:rsidRDefault="00917FCD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«Специальность</w:t>
      </w:r>
      <w:r w:rsidR="008E63EF">
        <w:rPr>
          <w:rFonts w:ascii="Times New Roman" w:hAnsi="Times New Roman" w:cs="Times New Roman"/>
          <w:b/>
          <w:sz w:val="28"/>
          <w:szCs w:val="28"/>
        </w:rPr>
        <w:t xml:space="preserve"> (гитара)</w:t>
      </w:r>
      <w:r w:rsidR="00005476">
        <w:rPr>
          <w:rFonts w:ascii="Times New Roman" w:hAnsi="Times New Roman" w:cs="Times New Roman"/>
          <w:b/>
          <w:sz w:val="28"/>
          <w:szCs w:val="28"/>
        </w:rPr>
        <w:t>» (ПО.01.УП.01.)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73" w:type="dxa"/>
        <w:tblLook w:val="04A0"/>
      </w:tblPr>
      <w:tblGrid>
        <w:gridCol w:w="3794"/>
        <w:gridCol w:w="6579"/>
      </w:tblGrid>
      <w:tr w:rsidR="00005476" w:rsidTr="00DD286C">
        <w:tc>
          <w:tcPr>
            <w:tcW w:w="3794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657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3794" w:type="dxa"/>
          </w:tcPr>
          <w:p w:rsidR="00005476" w:rsidRPr="00917FCD" w:rsidRDefault="00917FCD" w:rsidP="00917FCD">
            <w:pPr>
              <w:pStyle w:val="af5"/>
              <w:spacing w:before="0" w:after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2A4D82">
              <w:rPr>
                <w:lang w:val="ru-RU"/>
              </w:rPr>
              <w:t>формирование у обучающ</w:t>
            </w:r>
            <w:r w:rsidRPr="002A4D82">
              <w:rPr>
                <w:lang w:val="ru-RU"/>
              </w:rPr>
              <w:t>е</w:t>
            </w:r>
            <w:r w:rsidRPr="002A4D82">
              <w:rPr>
                <w:lang w:val="ru-RU"/>
              </w:rPr>
              <w:t>гося интереса к музыкальн</w:t>
            </w:r>
            <w:r w:rsidRPr="002A4D82">
              <w:rPr>
                <w:lang w:val="ru-RU"/>
              </w:rPr>
              <w:t>о</w:t>
            </w:r>
            <w:r w:rsidRPr="002A4D82">
              <w:rPr>
                <w:lang w:val="ru-RU"/>
              </w:rPr>
              <w:t>му искусству, самостоятел</w:t>
            </w:r>
            <w:r w:rsidRPr="002A4D82">
              <w:rPr>
                <w:lang w:val="ru-RU"/>
              </w:rPr>
              <w:t>ь</w:t>
            </w:r>
            <w:r w:rsidRPr="002A4D82">
              <w:rPr>
                <w:lang w:val="ru-RU"/>
              </w:rPr>
              <w:t>ному музыкальному испо</w:t>
            </w:r>
            <w:r w:rsidRPr="002A4D82">
              <w:rPr>
                <w:lang w:val="ru-RU"/>
              </w:rPr>
              <w:t>л</w:t>
            </w:r>
            <w:r w:rsidRPr="002A4D82">
              <w:rPr>
                <w:lang w:val="ru-RU"/>
              </w:rPr>
              <w:t>нительству;</w:t>
            </w:r>
          </w:p>
        </w:tc>
        <w:tc>
          <w:tcPr>
            <w:tcW w:w="6579" w:type="dxa"/>
          </w:tcPr>
          <w:p w:rsidR="00917FCD" w:rsidRPr="007F005D" w:rsidRDefault="00917FCD" w:rsidP="007F00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развитие навыков чтения с листа музыкальных произведений разных жанров и форм;</w:t>
            </w:r>
          </w:p>
          <w:p w:rsidR="00005476" w:rsidRPr="007F005D" w:rsidRDefault="00005476" w:rsidP="007F00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3794" w:type="dxa"/>
          </w:tcPr>
          <w:p w:rsidR="00005476" w:rsidRPr="00917FCD" w:rsidRDefault="00917FCD" w:rsidP="00917FCD">
            <w:pPr>
              <w:pStyle w:val="af5"/>
              <w:spacing w:before="0" w:after="0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2A4D82">
              <w:rPr>
                <w:lang w:val="ru-RU"/>
              </w:rPr>
              <w:t>формирование комплекса исполнительских знаний, умений и навыков, позв</w:t>
            </w:r>
            <w:r w:rsidRPr="002A4D82">
              <w:rPr>
                <w:lang w:val="ru-RU"/>
              </w:rPr>
              <w:t>о</w:t>
            </w:r>
            <w:r w:rsidRPr="002A4D82">
              <w:rPr>
                <w:lang w:val="ru-RU"/>
              </w:rPr>
              <w:t xml:space="preserve">ляющего </w:t>
            </w:r>
            <w:r w:rsidRPr="002A4D82">
              <w:t> </w:t>
            </w:r>
            <w:r w:rsidRPr="002A4D82">
              <w:rPr>
                <w:lang w:val="ru-RU"/>
              </w:rPr>
              <w:t>использовать мн</w:t>
            </w:r>
            <w:r w:rsidRPr="002A4D82">
              <w:rPr>
                <w:lang w:val="ru-RU"/>
              </w:rPr>
              <w:t>о</w:t>
            </w:r>
            <w:r w:rsidRPr="002A4D82">
              <w:rPr>
                <w:lang w:val="ru-RU"/>
              </w:rPr>
              <w:t xml:space="preserve">гообразные возможности 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родного инструмента</w:t>
            </w:r>
            <w:r w:rsidRPr="002A4D82">
              <w:rPr>
                <w:lang w:val="ru-RU"/>
              </w:rPr>
              <w:t xml:space="preserve"> для достижения наиболее убед</w:t>
            </w:r>
            <w:r w:rsidRPr="002A4D82">
              <w:rPr>
                <w:lang w:val="ru-RU"/>
              </w:rPr>
              <w:t>и</w:t>
            </w:r>
            <w:r w:rsidRPr="002A4D82">
              <w:rPr>
                <w:lang w:val="ru-RU"/>
              </w:rPr>
              <w:t>тельной интерпретации а</w:t>
            </w:r>
            <w:r w:rsidRPr="002A4D82">
              <w:rPr>
                <w:lang w:val="ru-RU"/>
              </w:rPr>
              <w:t>в</w:t>
            </w:r>
            <w:r w:rsidRPr="002A4D82">
              <w:rPr>
                <w:lang w:val="ru-RU"/>
              </w:rPr>
              <w:t>торского текста, самосто</w:t>
            </w:r>
            <w:r w:rsidRPr="002A4D82">
              <w:rPr>
                <w:lang w:val="ru-RU"/>
              </w:rPr>
              <w:t>я</w:t>
            </w:r>
            <w:r w:rsidRPr="002A4D82">
              <w:rPr>
                <w:lang w:val="ru-RU"/>
              </w:rPr>
              <w:t>тельно накапливать реперт</w:t>
            </w:r>
            <w:r w:rsidRPr="002A4D82">
              <w:rPr>
                <w:lang w:val="ru-RU"/>
              </w:rPr>
              <w:t>у</w:t>
            </w:r>
            <w:r w:rsidRPr="002A4D82">
              <w:rPr>
                <w:lang w:val="ru-RU"/>
              </w:rPr>
              <w:t>ар из музыкальных произв</w:t>
            </w:r>
            <w:r w:rsidRPr="002A4D82">
              <w:rPr>
                <w:lang w:val="ru-RU"/>
              </w:rPr>
              <w:t>е</w:t>
            </w:r>
            <w:r w:rsidRPr="002A4D82">
              <w:rPr>
                <w:lang w:val="ru-RU"/>
              </w:rPr>
              <w:t>дений различных эпох, ст</w:t>
            </w:r>
            <w:r w:rsidRPr="002A4D82">
              <w:rPr>
                <w:lang w:val="ru-RU"/>
              </w:rPr>
              <w:t>и</w:t>
            </w:r>
            <w:r w:rsidRPr="002A4D82">
              <w:rPr>
                <w:lang w:val="ru-RU"/>
              </w:rPr>
              <w:t>лей, направлений, жанров и форм;</w:t>
            </w:r>
          </w:p>
        </w:tc>
        <w:tc>
          <w:tcPr>
            <w:tcW w:w="6579" w:type="dxa"/>
          </w:tcPr>
          <w:p w:rsidR="007F005D" w:rsidRPr="007F005D" w:rsidRDefault="007F005D" w:rsidP="007F005D">
            <w:pPr>
              <w:pStyle w:val="af5"/>
              <w:spacing w:before="0" w:after="0"/>
              <w:jc w:val="both"/>
              <w:rPr>
                <w:lang w:val="ru-RU"/>
              </w:rPr>
            </w:pPr>
            <w:r w:rsidRPr="007F005D">
              <w:rPr>
                <w:lang w:val="ru-RU"/>
              </w:rPr>
              <w:t>- развитие навыков по воспитанию слухового ко</w:t>
            </w:r>
            <w:r w:rsidRPr="007F005D">
              <w:rPr>
                <w:lang w:val="ru-RU"/>
              </w:rPr>
              <w:t>н</w:t>
            </w:r>
            <w:r w:rsidRPr="007F005D">
              <w:rPr>
                <w:lang w:val="ru-RU"/>
              </w:rPr>
              <w:t xml:space="preserve">троля, умению управлять процессом </w:t>
            </w:r>
            <w:r w:rsidRPr="007F005D">
              <w:t> </w:t>
            </w:r>
            <w:r w:rsidRPr="007F005D">
              <w:rPr>
                <w:lang w:val="ru-RU"/>
              </w:rPr>
              <w:t>исполнения музыкального произведения;</w:t>
            </w:r>
          </w:p>
          <w:p w:rsidR="00005476" w:rsidRPr="007F005D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3794" w:type="dxa"/>
          </w:tcPr>
          <w:p w:rsidR="00005476" w:rsidRDefault="00917FCD" w:rsidP="00917F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изучение в соответствии с программными требовани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ми репертуара для народного инструмента (инструментов народного оркестра), вкл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чающего произведения ра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ных стилей и жанров;</w:t>
            </w:r>
          </w:p>
        </w:tc>
        <w:tc>
          <w:tcPr>
            <w:tcW w:w="6579" w:type="dxa"/>
          </w:tcPr>
          <w:p w:rsidR="007F005D" w:rsidRPr="007F005D" w:rsidRDefault="007F005D" w:rsidP="007F005D">
            <w:pPr>
              <w:pStyle w:val="af5"/>
              <w:spacing w:before="0" w:after="0"/>
              <w:jc w:val="both"/>
              <w:rPr>
                <w:lang w:val="ru-RU"/>
              </w:rPr>
            </w:pPr>
            <w:r w:rsidRPr="007F005D">
              <w:rPr>
                <w:lang w:val="ru-RU"/>
              </w:rPr>
              <w:t>- развитие навыков по использованию музыкально-исполнительских средств выразительности, выпо</w:t>
            </w:r>
            <w:r w:rsidRPr="007F005D">
              <w:rPr>
                <w:lang w:val="ru-RU"/>
              </w:rPr>
              <w:t>л</w:t>
            </w:r>
            <w:r w:rsidRPr="007F005D">
              <w:rPr>
                <w:lang w:val="ru-RU"/>
              </w:rPr>
              <w:t>нению анализа исполняемых произведений, влад</w:t>
            </w:r>
            <w:r w:rsidRPr="007F005D">
              <w:rPr>
                <w:lang w:val="ru-RU"/>
              </w:rPr>
              <w:t>е</w:t>
            </w:r>
            <w:r w:rsidRPr="007F005D">
              <w:rPr>
                <w:lang w:val="ru-RU"/>
              </w:rPr>
              <w:t>нию различными видами техники исполнительства, использованию художественно оправданных техн</w:t>
            </w:r>
            <w:r w:rsidRPr="007F005D">
              <w:rPr>
                <w:lang w:val="ru-RU"/>
              </w:rPr>
              <w:t>и</w:t>
            </w:r>
            <w:r w:rsidRPr="007F005D">
              <w:rPr>
                <w:lang w:val="ru-RU"/>
              </w:rPr>
              <w:t>ческих приемов;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3794" w:type="dxa"/>
          </w:tcPr>
          <w:p w:rsidR="00005476" w:rsidRDefault="00917FCD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изучение художественно-исполнительских возможн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стей народного инструмента;</w:t>
            </w:r>
          </w:p>
        </w:tc>
        <w:tc>
          <w:tcPr>
            <w:tcW w:w="6579" w:type="dxa"/>
          </w:tcPr>
          <w:p w:rsidR="00005476" w:rsidRPr="007F005D" w:rsidRDefault="007F005D" w:rsidP="007F005D">
            <w:pPr>
              <w:pStyle w:val="af5"/>
              <w:spacing w:before="0" w:after="0"/>
              <w:jc w:val="both"/>
              <w:rPr>
                <w:lang w:val="ru-RU"/>
              </w:rPr>
            </w:pPr>
            <w:r w:rsidRPr="007F005D">
              <w:rPr>
                <w:lang w:val="ru-RU"/>
              </w:rPr>
              <w:t>- формирование творческой инициативы, предста</w:t>
            </w:r>
            <w:r w:rsidRPr="007F005D">
              <w:rPr>
                <w:lang w:val="ru-RU"/>
              </w:rPr>
              <w:t>в</w:t>
            </w:r>
            <w:r w:rsidRPr="007F005D">
              <w:rPr>
                <w:lang w:val="ru-RU"/>
              </w:rPr>
              <w:t>лений о методике разучивания музыкальных прои</w:t>
            </w:r>
            <w:r w:rsidRPr="007F005D">
              <w:rPr>
                <w:lang w:val="ru-RU"/>
              </w:rPr>
              <w:t>з</w:t>
            </w:r>
            <w:r w:rsidRPr="007F005D">
              <w:rPr>
                <w:lang w:val="ru-RU"/>
              </w:rPr>
              <w:t>ведений и приемах работы над исполнительскими трудностями;</w:t>
            </w:r>
          </w:p>
        </w:tc>
      </w:tr>
      <w:tr w:rsidR="00005476" w:rsidTr="00DD286C">
        <w:tc>
          <w:tcPr>
            <w:tcW w:w="3794" w:type="dxa"/>
          </w:tcPr>
          <w:p w:rsidR="00005476" w:rsidRDefault="00917FCD" w:rsidP="00917F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917FCD">
              <w:rPr>
                <w:rFonts w:ascii="Times New Roman" w:hAnsi="Times New Roman" w:cs="Times New Roman"/>
                <w:sz w:val="28"/>
                <w:szCs w:val="28"/>
              </w:rPr>
              <w:t>изучение профессиональной терминологии.</w:t>
            </w:r>
          </w:p>
        </w:tc>
        <w:tc>
          <w:tcPr>
            <w:tcW w:w="6579" w:type="dxa"/>
          </w:tcPr>
          <w:p w:rsidR="00005476" w:rsidRPr="007F005D" w:rsidRDefault="007F005D" w:rsidP="007F005D">
            <w:pPr>
              <w:pStyle w:val="af5"/>
              <w:spacing w:before="0" w:after="0"/>
              <w:jc w:val="both"/>
              <w:rPr>
                <w:u w:val="single"/>
                <w:lang w:val="ru-RU"/>
              </w:rPr>
            </w:pPr>
            <w:r w:rsidRPr="007F005D">
              <w:rPr>
                <w:lang w:val="ru-RU"/>
              </w:rPr>
              <w:t>- развитие музыкальной памяти, мелодического, л</w:t>
            </w:r>
            <w:r w:rsidRPr="007F005D">
              <w:rPr>
                <w:lang w:val="ru-RU"/>
              </w:rPr>
              <w:t>а</w:t>
            </w:r>
            <w:r w:rsidRPr="007F005D">
              <w:rPr>
                <w:lang w:val="ru-RU"/>
              </w:rPr>
              <w:t>догармонического, тембрового слуха;</w:t>
            </w:r>
          </w:p>
        </w:tc>
      </w:tr>
      <w:tr w:rsidR="00005476" w:rsidTr="00DD286C">
        <w:tc>
          <w:tcPr>
            <w:tcW w:w="3794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005476" w:rsidRDefault="007F005D" w:rsidP="007F00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элементарных навыков </w:t>
            </w:r>
            <w:proofErr w:type="spellStart"/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репетицио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но-концертной</w:t>
            </w:r>
            <w:proofErr w:type="spellEnd"/>
            <w:r w:rsidRPr="007F005D"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качестве солиста.</w:t>
            </w:r>
          </w:p>
        </w:tc>
      </w:tr>
    </w:tbl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005476" w:rsidRPr="007F005D" w:rsidRDefault="007F005D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грамотно исполнять музыкальные произведения как сольно, так и при игре в ансамбле;</w:t>
            </w:r>
          </w:p>
        </w:tc>
        <w:tc>
          <w:tcPr>
            <w:tcW w:w="5069" w:type="dxa"/>
          </w:tcPr>
          <w:p w:rsidR="00005476" w:rsidRPr="007F005D" w:rsidRDefault="007F005D" w:rsidP="007F00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характерные особенности музыкал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ных жанров и основных стилистических направлений;</w:t>
            </w:r>
          </w:p>
        </w:tc>
      </w:tr>
      <w:tr w:rsidR="00005476" w:rsidTr="00DD286C">
        <w:tc>
          <w:tcPr>
            <w:tcW w:w="5068" w:type="dxa"/>
          </w:tcPr>
          <w:p w:rsidR="00005476" w:rsidRDefault="007F005D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самостоятельно разучивать музыкал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ные произведения  различных жанров и стилей;</w:t>
            </w:r>
          </w:p>
        </w:tc>
        <w:tc>
          <w:tcPr>
            <w:tcW w:w="5069" w:type="dxa"/>
          </w:tcPr>
          <w:p w:rsidR="007F005D" w:rsidRPr="007F005D" w:rsidRDefault="007F005D" w:rsidP="007F00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музыкальную терминологию;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7F005D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создавать  художественный образ при исполнении музыкального произвед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ния;</w:t>
            </w:r>
          </w:p>
        </w:tc>
        <w:tc>
          <w:tcPr>
            <w:tcW w:w="5069" w:type="dxa"/>
          </w:tcPr>
          <w:p w:rsidR="00005476" w:rsidRDefault="007F005D" w:rsidP="007F00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репертуар народных инструментов, включающий произведения разных ст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лей и жанров;</w:t>
            </w:r>
          </w:p>
        </w:tc>
      </w:tr>
      <w:tr w:rsidR="00005476" w:rsidTr="00DD286C">
        <w:tc>
          <w:tcPr>
            <w:tcW w:w="5068" w:type="dxa"/>
          </w:tcPr>
          <w:p w:rsidR="00005476" w:rsidRDefault="007F005D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самостоятельно преодолевать техн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ческие трудности при разучивании н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сложного музыкального произведения;</w:t>
            </w:r>
          </w:p>
        </w:tc>
        <w:tc>
          <w:tcPr>
            <w:tcW w:w="5069" w:type="dxa"/>
          </w:tcPr>
          <w:p w:rsidR="00005476" w:rsidRDefault="007F005D" w:rsidP="007F00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многообразные возможности наро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ных инструментов для достижения на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более убедительной интерпретации а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торского текста.</w:t>
            </w:r>
          </w:p>
        </w:tc>
      </w:tr>
      <w:tr w:rsidR="00005476" w:rsidTr="00DD286C">
        <w:tc>
          <w:tcPr>
            <w:tcW w:w="5068" w:type="dxa"/>
          </w:tcPr>
          <w:p w:rsidR="00005476" w:rsidRDefault="007F005D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читать с листа несложные музыкал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ные произведения;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7F005D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- анализировать исполняемые произв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005D">
              <w:rPr>
                <w:rFonts w:ascii="Times New Roman" w:hAnsi="Times New Roman" w:cs="Times New Roman"/>
                <w:sz w:val="28"/>
                <w:szCs w:val="28"/>
              </w:rPr>
              <w:t>дения;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476" w:rsidRPr="00C90721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7F005D">
        <w:rPr>
          <w:rFonts w:ascii="Times New Roman" w:hAnsi="Times New Roman" w:cs="Times New Roman"/>
          <w:sz w:val="28"/>
          <w:szCs w:val="28"/>
        </w:rPr>
        <w:t xml:space="preserve"> «Специальность</w:t>
      </w:r>
      <w:r w:rsidR="008E63EF">
        <w:rPr>
          <w:rFonts w:ascii="Times New Roman" w:hAnsi="Times New Roman" w:cs="Times New Roman"/>
          <w:sz w:val="28"/>
          <w:szCs w:val="28"/>
        </w:rPr>
        <w:t xml:space="preserve"> (гитара)</w:t>
      </w:r>
      <w:r>
        <w:rPr>
          <w:rFonts w:ascii="Times New Roman" w:hAnsi="Times New Roman" w:cs="Times New Roman"/>
          <w:sz w:val="28"/>
          <w:szCs w:val="28"/>
        </w:rPr>
        <w:t xml:space="preserve">» при </w:t>
      </w:r>
      <w:r w:rsidR="007F005D">
        <w:rPr>
          <w:rFonts w:ascii="Times New Roman" w:hAnsi="Times New Roman" w:cs="Times New Roman"/>
          <w:sz w:val="28"/>
          <w:szCs w:val="28"/>
        </w:rPr>
        <w:t>реализации программы «Народные инструменты» со сроком обуч</w:t>
      </w:r>
      <w:r w:rsidR="007F005D">
        <w:rPr>
          <w:rFonts w:ascii="Times New Roman" w:hAnsi="Times New Roman" w:cs="Times New Roman"/>
          <w:sz w:val="28"/>
          <w:szCs w:val="28"/>
        </w:rPr>
        <w:t>е</w:t>
      </w:r>
      <w:r w:rsidR="007F005D">
        <w:rPr>
          <w:rFonts w:ascii="Times New Roman" w:hAnsi="Times New Roman" w:cs="Times New Roman"/>
          <w:sz w:val="28"/>
          <w:szCs w:val="28"/>
        </w:rPr>
        <w:t>ния 8 лет - 559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7F005D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1-8 классы.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</w:t>
      </w:r>
      <w:r w:rsidR="007F005D">
        <w:rPr>
          <w:rFonts w:ascii="Times New Roman" w:hAnsi="Times New Roman" w:cs="Times New Roman"/>
          <w:sz w:val="28"/>
          <w:szCs w:val="28"/>
        </w:rPr>
        <w:t>о предмету «Специальность</w:t>
      </w:r>
      <w:r w:rsidR="008E63EF">
        <w:rPr>
          <w:rFonts w:ascii="Times New Roman" w:hAnsi="Times New Roman" w:cs="Times New Roman"/>
          <w:sz w:val="28"/>
          <w:szCs w:val="28"/>
        </w:rPr>
        <w:t xml:space="preserve"> (гитара)</w:t>
      </w:r>
      <w:r>
        <w:rPr>
          <w:rFonts w:ascii="Times New Roman" w:hAnsi="Times New Roman" w:cs="Times New Roman"/>
          <w:sz w:val="28"/>
          <w:szCs w:val="28"/>
        </w:rPr>
        <w:t xml:space="preserve">» при </w:t>
      </w:r>
      <w:r w:rsidR="007F005D">
        <w:rPr>
          <w:rFonts w:ascii="Times New Roman" w:hAnsi="Times New Roman" w:cs="Times New Roman"/>
          <w:sz w:val="28"/>
          <w:szCs w:val="28"/>
        </w:rPr>
        <w:t>реализации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с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 сроком обуче</w:t>
      </w:r>
      <w:r w:rsidR="007F005D">
        <w:rPr>
          <w:rFonts w:ascii="Times New Roman" w:hAnsi="Times New Roman" w:cs="Times New Roman"/>
          <w:sz w:val="28"/>
          <w:szCs w:val="28"/>
        </w:rPr>
        <w:t>ния  - 641,5</w:t>
      </w:r>
      <w:r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 1-9 классы.</w:t>
      </w:r>
    </w:p>
    <w:p w:rsidR="007F005D" w:rsidRPr="007F005D" w:rsidRDefault="007F005D" w:rsidP="007F005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F005D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7F005D">
        <w:rPr>
          <w:rFonts w:ascii="Times New Roman" w:hAnsi="Times New Roman" w:cs="Times New Roman"/>
          <w:sz w:val="28"/>
          <w:szCs w:val="28"/>
        </w:rPr>
        <w:t xml:space="preserve"> учащегося по предмету «Специальность</w:t>
      </w:r>
      <w:r w:rsidR="008E63EF">
        <w:rPr>
          <w:rFonts w:ascii="Times New Roman" w:hAnsi="Times New Roman" w:cs="Times New Roman"/>
          <w:sz w:val="28"/>
          <w:szCs w:val="28"/>
        </w:rPr>
        <w:t xml:space="preserve"> (г</w:t>
      </w:r>
      <w:r w:rsidR="008E63EF">
        <w:rPr>
          <w:rFonts w:ascii="Times New Roman" w:hAnsi="Times New Roman" w:cs="Times New Roman"/>
          <w:sz w:val="28"/>
          <w:szCs w:val="28"/>
        </w:rPr>
        <w:t>и</w:t>
      </w:r>
      <w:r w:rsidR="008E63EF">
        <w:rPr>
          <w:rFonts w:ascii="Times New Roman" w:hAnsi="Times New Roman" w:cs="Times New Roman"/>
          <w:sz w:val="28"/>
          <w:szCs w:val="28"/>
        </w:rPr>
        <w:lastRenderedPageBreak/>
        <w:t>тара)</w:t>
      </w:r>
      <w:r w:rsidRPr="007F005D">
        <w:rPr>
          <w:rFonts w:ascii="Times New Roman" w:hAnsi="Times New Roman" w:cs="Times New Roman"/>
          <w:sz w:val="28"/>
          <w:szCs w:val="28"/>
        </w:rPr>
        <w:t>» при реализации программы «Народные инструменты» со сроком обучения 5 лет – 363 часа, время изучения предмета 1-5 классы.</w:t>
      </w:r>
    </w:p>
    <w:p w:rsidR="007F005D" w:rsidRPr="007F005D" w:rsidRDefault="007F005D" w:rsidP="007F005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F005D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7F005D">
        <w:rPr>
          <w:rFonts w:ascii="Times New Roman" w:hAnsi="Times New Roman" w:cs="Times New Roman"/>
          <w:sz w:val="28"/>
          <w:szCs w:val="28"/>
        </w:rPr>
        <w:t xml:space="preserve"> учащегося по предмету «Специальность</w:t>
      </w:r>
      <w:r w:rsidR="008E63EF">
        <w:rPr>
          <w:rFonts w:ascii="Times New Roman" w:hAnsi="Times New Roman" w:cs="Times New Roman"/>
          <w:sz w:val="28"/>
          <w:szCs w:val="28"/>
        </w:rPr>
        <w:t xml:space="preserve"> (г</w:t>
      </w:r>
      <w:r w:rsidR="008E63EF">
        <w:rPr>
          <w:rFonts w:ascii="Times New Roman" w:hAnsi="Times New Roman" w:cs="Times New Roman"/>
          <w:sz w:val="28"/>
          <w:szCs w:val="28"/>
        </w:rPr>
        <w:t>и</w:t>
      </w:r>
      <w:r w:rsidR="008E63EF">
        <w:rPr>
          <w:rFonts w:ascii="Times New Roman" w:hAnsi="Times New Roman" w:cs="Times New Roman"/>
          <w:sz w:val="28"/>
          <w:szCs w:val="28"/>
        </w:rPr>
        <w:t>тара)</w:t>
      </w:r>
      <w:r w:rsidRPr="007F005D">
        <w:rPr>
          <w:rFonts w:ascii="Times New Roman" w:hAnsi="Times New Roman" w:cs="Times New Roman"/>
          <w:sz w:val="28"/>
          <w:szCs w:val="28"/>
        </w:rPr>
        <w:t>» при реализации программы «Народные инструменты» с дополнительным годом обучения</w:t>
      </w:r>
      <w:r w:rsidR="00B33CD5">
        <w:rPr>
          <w:rFonts w:ascii="Times New Roman" w:hAnsi="Times New Roman" w:cs="Times New Roman"/>
          <w:sz w:val="28"/>
          <w:szCs w:val="28"/>
        </w:rPr>
        <w:t xml:space="preserve"> </w:t>
      </w:r>
      <w:r w:rsidRPr="007F005D">
        <w:rPr>
          <w:rFonts w:ascii="Times New Roman" w:hAnsi="Times New Roman" w:cs="Times New Roman"/>
          <w:sz w:val="28"/>
          <w:szCs w:val="28"/>
        </w:rPr>
        <w:t xml:space="preserve"> – 445,5 часов, время изучения предмета 1-6 классы.</w:t>
      </w:r>
    </w:p>
    <w:p w:rsidR="007F005D" w:rsidRDefault="007F005D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F75">
        <w:rPr>
          <w:rFonts w:ascii="Times New Roman" w:hAnsi="Times New Roman" w:cs="Times New Roman"/>
          <w:sz w:val="28"/>
          <w:szCs w:val="28"/>
        </w:rPr>
        <w:t>Оборудова</w:t>
      </w:r>
      <w:r w:rsidR="00EC59BD" w:rsidRPr="004E4F75">
        <w:rPr>
          <w:rFonts w:ascii="Times New Roman" w:hAnsi="Times New Roman" w:cs="Times New Roman"/>
          <w:sz w:val="28"/>
          <w:szCs w:val="28"/>
        </w:rPr>
        <w:t>ние уче</w:t>
      </w:r>
      <w:r w:rsidR="008E63EF">
        <w:rPr>
          <w:rFonts w:ascii="Times New Roman" w:hAnsi="Times New Roman" w:cs="Times New Roman"/>
          <w:sz w:val="28"/>
          <w:szCs w:val="28"/>
        </w:rPr>
        <w:t>бного кабинета: гитара</w:t>
      </w:r>
      <w:r w:rsidR="00EC59BD" w:rsidRPr="004E4F75">
        <w:rPr>
          <w:rFonts w:ascii="Times New Roman" w:hAnsi="Times New Roman" w:cs="Times New Roman"/>
          <w:sz w:val="28"/>
          <w:szCs w:val="28"/>
        </w:rPr>
        <w:t>;</w:t>
      </w:r>
      <w:r w:rsidRPr="004E4F75">
        <w:rPr>
          <w:rFonts w:ascii="Times New Roman" w:hAnsi="Times New Roman" w:cs="Times New Roman"/>
          <w:sz w:val="28"/>
          <w:szCs w:val="28"/>
        </w:rPr>
        <w:t xml:space="preserve"> пианино; стулья; подставки для стульев и для ног; </w:t>
      </w:r>
      <w:r w:rsidR="00EC59BD" w:rsidRPr="004E4F75">
        <w:rPr>
          <w:rFonts w:ascii="Times New Roman" w:hAnsi="Times New Roman" w:cs="Times New Roman"/>
          <w:sz w:val="28"/>
          <w:szCs w:val="28"/>
        </w:rPr>
        <w:t xml:space="preserve">пюпитр; </w:t>
      </w:r>
      <w:r w:rsidRPr="004E4F75">
        <w:rPr>
          <w:rFonts w:ascii="Times New Roman" w:hAnsi="Times New Roman" w:cs="Times New Roman"/>
          <w:sz w:val="28"/>
          <w:szCs w:val="28"/>
        </w:rPr>
        <w:t>стол.</w:t>
      </w:r>
    </w:p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ки, наушники.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Аннотации на программу учебного предмета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«Ансамбль» (ПО.01.УП.02.)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умений и навыков в области коллективного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чества – ансамблевого исполнительства, позволяющего демонстрировать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самблевой игре единство исполнител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намерений и реализацию 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тельского замысла.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навыков совместной игры;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ансамблевого чт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с листа и быстрой ориентации 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зыкальном тексте;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расширение музыкального кругозора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путем исполнительского ознакомления с ансамблевыми произведениями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стилей, жанров и форм;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чувства устойчивого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ма, единство темпа, единого характера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звукоизвлечения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решать музыкально-исполнительские задачи ансамблевого исполнительства, обусловленные художественным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держанием и особенностями формы, жанра и стиля музыкального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ансамблевый репертуар (музыкальные пр</w:t>
            </w:r>
            <w:r w:rsidR="00B33CD5">
              <w:rPr>
                <w:rFonts w:ascii="Times New Roman" w:hAnsi="Times New Roman" w:cs="Times New Roman"/>
                <w:sz w:val="28"/>
                <w:szCs w:val="28"/>
              </w:rPr>
              <w:t>оизведения, созданные для разли</w:t>
            </w:r>
            <w:r w:rsidR="00B33CD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33CD5">
              <w:rPr>
                <w:rFonts w:ascii="Times New Roman" w:hAnsi="Times New Roman" w:cs="Times New Roman"/>
                <w:sz w:val="28"/>
                <w:szCs w:val="28"/>
              </w:rPr>
              <w:t>ных инструментальных составов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отечественных и зарубежных композиторов, способствующий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мированию способности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исполнительству на разнообра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литературе;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ансамблевые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произведения;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все партии в ансамбле;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исполнительские намерения и находить совместные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дожественные решения при игре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«Ансамбль» при </w:t>
      </w:r>
      <w:r w:rsidR="004E4F75">
        <w:rPr>
          <w:rFonts w:ascii="Times New Roman" w:hAnsi="Times New Roman" w:cs="Times New Roman"/>
          <w:sz w:val="28"/>
          <w:szCs w:val="28"/>
        </w:rPr>
        <w:t>реализации программы «Народные инструменты</w:t>
      </w:r>
      <w:r w:rsidR="00B33CD5">
        <w:rPr>
          <w:rFonts w:ascii="Times New Roman" w:hAnsi="Times New Roman" w:cs="Times New Roman"/>
          <w:sz w:val="28"/>
          <w:szCs w:val="28"/>
        </w:rPr>
        <w:t>» со сроком обучения 8 лет - 165 часов</w:t>
      </w:r>
      <w:r>
        <w:rPr>
          <w:rFonts w:ascii="Times New Roman" w:hAnsi="Times New Roman" w:cs="Times New Roman"/>
          <w:sz w:val="28"/>
          <w:szCs w:val="28"/>
        </w:rPr>
        <w:t>, вре</w:t>
      </w:r>
      <w:r w:rsidR="00B33CD5">
        <w:rPr>
          <w:rFonts w:ascii="Times New Roman" w:hAnsi="Times New Roman" w:cs="Times New Roman"/>
          <w:sz w:val="28"/>
          <w:szCs w:val="28"/>
        </w:rPr>
        <w:t>мя изучения предмета 4-8 классы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«Ансамбль» при </w:t>
      </w:r>
      <w:r w:rsidR="004E4F75">
        <w:rPr>
          <w:rFonts w:ascii="Times New Roman" w:hAnsi="Times New Roman" w:cs="Times New Roman"/>
          <w:sz w:val="28"/>
          <w:szCs w:val="28"/>
        </w:rPr>
        <w:t>реализации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с допол</w:t>
      </w:r>
      <w:r w:rsidR="004E4F75">
        <w:rPr>
          <w:rFonts w:ascii="Times New Roman" w:hAnsi="Times New Roman" w:cs="Times New Roman"/>
          <w:sz w:val="28"/>
          <w:szCs w:val="28"/>
        </w:rPr>
        <w:t>нительным годом</w:t>
      </w:r>
      <w:r w:rsidR="00B33CD5">
        <w:rPr>
          <w:rFonts w:ascii="Times New Roman" w:hAnsi="Times New Roman" w:cs="Times New Roman"/>
          <w:sz w:val="28"/>
          <w:szCs w:val="28"/>
        </w:rPr>
        <w:t xml:space="preserve"> об</w:t>
      </w:r>
      <w:r w:rsidR="00B33CD5">
        <w:rPr>
          <w:rFonts w:ascii="Times New Roman" w:hAnsi="Times New Roman" w:cs="Times New Roman"/>
          <w:sz w:val="28"/>
          <w:szCs w:val="28"/>
        </w:rPr>
        <w:t>у</w:t>
      </w:r>
      <w:r w:rsidR="00B33CD5">
        <w:rPr>
          <w:rFonts w:ascii="Times New Roman" w:hAnsi="Times New Roman" w:cs="Times New Roman"/>
          <w:sz w:val="28"/>
          <w:szCs w:val="28"/>
        </w:rPr>
        <w:t>чения  - 231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B33CD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3CD5">
        <w:rPr>
          <w:rFonts w:ascii="Times New Roman" w:hAnsi="Times New Roman" w:cs="Times New Roman"/>
          <w:sz w:val="28"/>
          <w:szCs w:val="28"/>
        </w:rPr>
        <w:t>время изучения предмета 4-</w:t>
      </w:r>
      <w:r w:rsidRPr="00F748B3">
        <w:rPr>
          <w:rFonts w:ascii="Times New Roman" w:hAnsi="Times New Roman" w:cs="Times New Roman"/>
          <w:sz w:val="28"/>
          <w:szCs w:val="28"/>
        </w:rPr>
        <w:t>9  классы.</w:t>
      </w:r>
    </w:p>
    <w:p w:rsidR="004E4F75" w:rsidRDefault="004E4F75" w:rsidP="004E4F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«Ансамбль» при реализации программы «Народные инструменты» со сроком обучения 5 лет - 132 часа, время изучения предмета 2-5 классы.</w:t>
      </w:r>
    </w:p>
    <w:p w:rsidR="004E4F75" w:rsidRDefault="004E4F75" w:rsidP="004E4F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«Ансамбль» при реализации программы «Народные инструменты» с дополнительным годом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  - 198 часов, время изучения предмета 2-6</w:t>
      </w:r>
      <w:r w:rsidRPr="00F748B3">
        <w:rPr>
          <w:rFonts w:ascii="Times New Roman" w:hAnsi="Times New Roman" w:cs="Times New Roman"/>
          <w:sz w:val="28"/>
          <w:szCs w:val="28"/>
        </w:rPr>
        <w:t xml:space="preserve">  классы.</w:t>
      </w:r>
    </w:p>
    <w:p w:rsidR="004E4F75" w:rsidRDefault="004E4F75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F75">
        <w:rPr>
          <w:rFonts w:ascii="Times New Roman" w:hAnsi="Times New Roman" w:cs="Times New Roman"/>
          <w:sz w:val="28"/>
          <w:szCs w:val="28"/>
        </w:rPr>
        <w:t>Оборудование учебно</w:t>
      </w:r>
      <w:r w:rsidR="008E63EF">
        <w:rPr>
          <w:rFonts w:ascii="Times New Roman" w:hAnsi="Times New Roman" w:cs="Times New Roman"/>
          <w:sz w:val="28"/>
          <w:szCs w:val="28"/>
        </w:rPr>
        <w:t>го кабинета: гитары</w:t>
      </w:r>
      <w:r w:rsidRPr="004E4F75">
        <w:rPr>
          <w:rFonts w:ascii="Times New Roman" w:hAnsi="Times New Roman" w:cs="Times New Roman"/>
          <w:sz w:val="28"/>
          <w:szCs w:val="28"/>
        </w:rPr>
        <w:t xml:space="preserve">; стулья; подставки для стульев и для ног; </w:t>
      </w:r>
      <w:r w:rsidR="00EC59BD" w:rsidRPr="004E4F75">
        <w:rPr>
          <w:rFonts w:ascii="Times New Roman" w:hAnsi="Times New Roman" w:cs="Times New Roman"/>
          <w:sz w:val="28"/>
          <w:szCs w:val="28"/>
        </w:rPr>
        <w:t xml:space="preserve">пюпитры; </w:t>
      </w:r>
      <w:r w:rsidRPr="004E4F75">
        <w:rPr>
          <w:rFonts w:ascii="Times New Roman" w:hAnsi="Times New Roman" w:cs="Times New Roman"/>
          <w:sz w:val="28"/>
          <w:szCs w:val="28"/>
        </w:rPr>
        <w:t>стол.</w:t>
      </w:r>
    </w:p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лонки, наушники.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Аннотации на программу учебного предмета</w:t>
      </w:r>
    </w:p>
    <w:p w:rsidR="00005476" w:rsidRDefault="00EC59BD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«Фортепиано</w:t>
      </w:r>
      <w:r w:rsidR="00005476">
        <w:rPr>
          <w:rFonts w:ascii="Times New Roman" w:hAnsi="Times New Roman" w:cs="Times New Roman"/>
          <w:b/>
          <w:sz w:val="28"/>
          <w:szCs w:val="28"/>
        </w:rPr>
        <w:t>» (ПО.01.УП.03.)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5068" w:type="dxa"/>
          </w:tcPr>
          <w:p w:rsidR="00005476" w:rsidRPr="00584382" w:rsidRDefault="00EC59BD" w:rsidP="0058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формирование способности использ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вать фортепиано для знакомства с м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зыкальными произведениями разных эпох, стилей, жанров.</w:t>
            </w:r>
          </w:p>
        </w:tc>
        <w:tc>
          <w:tcPr>
            <w:tcW w:w="5069" w:type="dxa"/>
          </w:tcPr>
          <w:p w:rsidR="00005476" w:rsidRPr="00584382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изучение технических и выразител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ных возможностей фортепиано;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формирование основных навыков и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ры на фортепиано;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развитие игрового аппарата, изучение инструктивной литературы;</w:t>
            </w:r>
          </w:p>
        </w:tc>
      </w:tr>
      <w:tr w:rsidR="00584382" w:rsidTr="00DD286C">
        <w:tc>
          <w:tcPr>
            <w:tcW w:w="5068" w:type="dxa"/>
          </w:tcPr>
          <w:p w:rsidR="00584382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584382" w:rsidRPr="00584382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последовательное освоение несложн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го фортепианного репертуара;</w:t>
            </w:r>
          </w:p>
        </w:tc>
      </w:tr>
      <w:tr w:rsidR="00584382" w:rsidTr="00DD286C">
        <w:tc>
          <w:tcPr>
            <w:tcW w:w="5068" w:type="dxa"/>
          </w:tcPr>
          <w:p w:rsidR="00584382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584382" w:rsidRPr="00584382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грамотного разбора нотного текста, чтения с листа несложных произведений.</w:t>
            </w:r>
          </w:p>
        </w:tc>
      </w:tr>
    </w:tbl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584382" w:rsidRPr="00584382" w:rsidRDefault="00584382" w:rsidP="0058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читать с листа несложные музыкал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ные произведения разных жанров и форм на фортепиано;</w:t>
            </w:r>
          </w:p>
          <w:p w:rsidR="00005476" w:rsidRPr="00584382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584382" w:rsidRPr="00584382" w:rsidRDefault="00584382" w:rsidP="0058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основной фортепианный репертуар в соответствии с программными требов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ниями;</w:t>
            </w:r>
          </w:p>
          <w:p w:rsidR="00584382" w:rsidRPr="00584382" w:rsidRDefault="00584382" w:rsidP="0058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художественно-исполнительские во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можности фортепиано;</w:t>
            </w:r>
          </w:p>
          <w:p w:rsidR="00005476" w:rsidRPr="00584382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терминологию.</w:t>
            </w:r>
          </w:p>
        </w:tc>
      </w:tr>
      <w:tr w:rsidR="00005476" w:rsidTr="00DD286C">
        <w:tc>
          <w:tcPr>
            <w:tcW w:w="5068" w:type="dxa"/>
          </w:tcPr>
          <w:p w:rsidR="00005476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использовать технические навыки и приемы игры на фортепиано для гр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мотного исполнения несложных прои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ведений и аккомпанементов;</w:t>
            </w:r>
          </w:p>
        </w:tc>
        <w:tc>
          <w:tcPr>
            <w:tcW w:w="5069" w:type="dxa"/>
          </w:tcPr>
          <w:p w:rsidR="00584382" w:rsidRPr="00584382" w:rsidRDefault="00584382" w:rsidP="0058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художественно-исполнительские во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можности фортепиано;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584382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владеть основными видами фортеп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анной техники, позволяющими создать художественный образ, соответству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щий авторскому замыслу.</w:t>
            </w:r>
          </w:p>
        </w:tc>
        <w:tc>
          <w:tcPr>
            <w:tcW w:w="5069" w:type="dxa"/>
          </w:tcPr>
          <w:p w:rsidR="00584382" w:rsidRPr="00584382" w:rsidRDefault="00584382" w:rsidP="0058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4382"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терминологию.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584382">
        <w:rPr>
          <w:rFonts w:ascii="Times New Roman" w:hAnsi="Times New Roman" w:cs="Times New Roman"/>
          <w:sz w:val="28"/>
          <w:szCs w:val="28"/>
        </w:rPr>
        <w:t>чающегося по предмету «Фортепиано</w:t>
      </w:r>
      <w:r>
        <w:rPr>
          <w:rFonts w:ascii="Times New Roman" w:hAnsi="Times New Roman" w:cs="Times New Roman"/>
          <w:sz w:val="28"/>
          <w:szCs w:val="28"/>
        </w:rPr>
        <w:t>» при реализа</w:t>
      </w:r>
      <w:r w:rsidR="00584382">
        <w:rPr>
          <w:rFonts w:ascii="Times New Roman" w:hAnsi="Times New Roman" w:cs="Times New Roman"/>
          <w:sz w:val="28"/>
          <w:szCs w:val="28"/>
        </w:rPr>
        <w:t>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со сроком обуче</w:t>
      </w:r>
      <w:r w:rsidR="004E4F75">
        <w:rPr>
          <w:rFonts w:ascii="Times New Roman" w:hAnsi="Times New Roman" w:cs="Times New Roman"/>
          <w:sz w:val="28"/>
          <w:szCs w:val="28"/>
        </w:rPr>
        <w:t>ния 8 лет и с дополнительным годом</w:t>
      </w:r>
      <w:r w:rsidR="00584382">
        <w:rPr>
          <w:rFonts w:ascii="Times New Roman" w:hAnsi="Times New Roman" w:cs="Times New Roman"/>
          <w:sz w:val="28"/>
          <w:szCs w:val="28"/>
        </w:rPr>
        <w:t xml:space="preserve"> обучения  - 99</w:t>
      </w:r>
      <w:r>
        <w:rPr>
          <w:rFonts w:ascii="Times New Roman" w:hAnsi="Times New Roman" w:cs="Times New Roman"/>
          <w:sz w:val="28"/>
          <w:szCs w:val="28"/>
        </w:rPr>
        <w:t xml:space="preserve"> часо</w:t>
      </w:r>
      <w:r w:rsidR="00584382">
        <w:rPr>
          <w:rFonts w:ascii="Times New Roman" w:hAnsi="Times New Roman" w:cs="Times New Roman"/>
          <w:sz w:val="28"/>
          <w:szCs w:val="28"/>
        </w:rPr>
        <w:t xml:space="preserve">в, время изучения предмета 4-8 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584382" w:rsidRDefault="00584382" w:rsidP="0058438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84382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584382">
        <w:rPr>
          <w:rFonts w:ascii="Times New Roman" w:hAnsi="Times New Roman" w:cs="Times New Roman"/>
          <w:sz w:val="28"/>
          <w:szCs w:val="28"/>
        </w:rPr>
        <w:t xml:space="preserve"> учащегося по предмету «Фортепиано» при реализации программы «Народные инструменты» со сроком обучения 5 лет и с дополнительным годом обучения – 82,5 часа, время изучения предмета 2-5 кла</w:t>
      </w:r>
      <w:r w:rsidRPr="00584382">
        <w:rPr>
          <w:rFonts w:ascii="Times New Roman" w:hAnsi="Times New Roman" w:cs="Times New Roman"/>
          <w:sz w:val="28"/>
          <w:szCs w:val="28"/>
        </w:rPr>
        <w:t>с</w:t>
      </w:r>
      <w:r w:rsidRPr="00584382">
        <w:rPr>
          <w:rFonts w:ascii="Times New Roman" w:hAnsi="Times New Roman" w:cs="Times New Roman"/>
          <w:sz w:val="28"/>
          <w:szCs w:val="28"/>
        </w:rPr>
        <w:t>сы.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</w:t>
      </w:r>
      <w:r w:rsidR="00584382">
        <w:rPr>
          <w:rFonts w:ascii="Times New Roman" w:hAnsi="Times New Roman" w:cs="Times New Roman"/>
          <w:sz w:val="28"/>
          <w:szCs w:val="28"/>
        </w:rPr>
        <w:t>и для стульев и для ног;</w:t>
      </w:r>
      <w:r>
        <w:rPr>
          <w:rFonts w:ascii="Times New Roman" w:hAnsi="Times New Roman" w:cs="Times New Roman"/>
          <w:sz w:val="28"/>
          <w:szCs w:val="28"/>
        </w:rPr>
        <w:t xml:space="preserve"> стол.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лонки, наушники.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Аннотация на программу учебного предмета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«Хоровой класс» (ПО.01.УП.04.)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практических навыков коллективного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музицирования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ством хорового пения.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приобретение практических навыков исполнения партий в составе хорового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коллектива;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расширение музыкального кругозора, ознакомление учащихся с лучшими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разцами русской и зарубежной хоровой музыки;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коллективного исполнительского творчества, в том числе отражающих взаимоотношения между солистом и хоровым коллект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вом.</w:t>
            </w:r>
          </w:p>
        </w:tc>
      </w:tr>
    </w:tbl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005476" w:rsidRPr="00E62738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передавать авторский замысел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 с помощью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ганического сочетания слова и музыки;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основы хорового искусства;</w:t>
            </w:r>
          </w:p>
          <w:p w:rsidR="00005476" w:rsidRPr="00E62738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авторские, народные хор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и вокальные ансамблевые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 отечественной и зарубежной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зыки, в том числе хоровые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для детей;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вокально-хоровые особенности хор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партитур;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исполнительские намерения.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художественно-исполнительские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можности хорового коллектива;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терминологию;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значение основных приемов и жестов хормейстера.</w:t>
            </w:r>
          </w:p>
        </w:tc>
      </w:tr>
    </w:tbl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обучающегося по предмету «Хоровой  кл</w:t>
      </w:r>
      <w:r w:rsidR="005D19E3">
        <w:rPr>
          <w:rFonts w:ascii="Times New Roman" w:hAnsi="Times New Roman" w:cs="Times New Roman"/>
          <w:sz w:val="28"/>
          <w:szCs w:val="28"/>
        </w:rPr>
        <w:t>асс» при реализации программы «Народные инструменты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обучения 8 лет и дополнитель</w:t>
      </w:r>
      <w:r w:rsidR="005D19E3">
        <w:rPr>
          <w:rFonts w:ascii="Times New Roman" w:hAnsi="Times New Roman" w:cs="Times New Roman"/>
          <w:sz w:val="28"/>
          <w:szCs w:val="28"/>
        </w:rPr>
        <w:t>ным годом обучения – 98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</w:t>
      </w:r>
      <w:r w:rsidR="005D19E3">
        <w:rPr>
          <w:rFonts w:ascii="Times New Roman" w:hAnsi="Times New Roman" w:cs="Times New Roman"/>
          <w:sz w:val="28"/>
          <w:szCs w:val="28"/>
        </w:rPr>
        <w:t>сов, время изучения предмета 1-3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5D19E3" w:rsidRDefault="005D19E3" w:rsidP="005D19E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D19E3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5D19E3">
        <w:rPr>
          <w:rFonts w:ascii="Times New Roman" w:hAnsi="Times New Roman" w:cs="Times New Roman"/>
          <w:sz w:val="28"/>
          <w:szCs w:val="28"/>
        </w:rPr>
        <w:t xml:space="preserve"> учащегося по предмету «Хоровой класс» при реализации программы «Народные инструменты» со сроком обучения 5 лет и с дополнительным годом обучения – 33 часа, время изучения предмета 1 класс.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оборудованной для хора учебной а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дитории (площадь из расчета 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человека)и доступа к репет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циям и выступлениям в концертном зале.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подставки для хора; стол.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лонки.</w:t>
      </w:r>
      <w:proofErr w:type="gramEnd"/>
    </w:p>
    <w:p w:rsidR="005D19E3" w:rsidRDefault="005D19E3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2.5. Аннотация на программу учебного предмета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«Сольфеджио» (ПО.02.УП.01.)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получение первичных теоретических знаний, в том числе, профессиональной музыкальной терминологии;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владения эл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ментами музыкального языка (исполн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инструменте, запись по слуху и т. п.)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знаний, умений и навыков, отражающих 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чие у обучающегося художественного вкуса, сформированного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музыкального слуха и памяти, чувс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лада, метроритма.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сольфеджировать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одноголосные, дву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голосные музыкальные примеры;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музыкальные стили;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записывать музыкальные построения средней трудности с использованием навыков слухового анализа;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звукоряда и лада (диатонич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 хроматических ладов);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и анализировать аккордовые и интервальные цепочки;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интервалов и аккордов;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анализ элементов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языка;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отклонения и модуляции;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импровизировать на заданные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темы или ритмические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строения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структуру изложения музыкального материала (метроритмические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ности, простые формы).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применять навыки владения элементов музыкального языка на клавиатуре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тепиано и в письменном виде.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«Сольфеджио» при </w:t>
      </w:r>
      <w:r w:rsidR="005D19E3">
        <w:rPr>
          <w:rFonts w:ascii="Times New Roman" w:hAnsi="Times New Roman" w:cs="Times New Roman"/>
          <w:sz w:val="28"/>
          <w:szCs w:val="28"/>
        </w:rPr>
        <w:t>реализации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со сроком обучения 8 лет – 378,5 часов, время изучения предмета 1-8 классы.</w:t>
      </w:r>
    </w:p>
    <w:p w:rsidR="0069239C" w:rsidRPr="0069239C" w:rsidRDefault="0069239C" w:rsidP="006923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9239C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69239C">
        <w:rPr>
          <w:rFonts w:ascii="Times New Roman" w:hAnsi="Times New Roman" w:cs="Times New Roman"/>
          <w:sz w:val="28"/>
          <w:szCs w:val="28"/>
        </w:rPr>
        <w:t xml:space="preserve"> учащегося по предмету «Сольфеджио» при реализации программы «Народные инструменты» с дополнительным годом об</w:t>
      </w:r>
      <w:r w:rsidRPr="0069239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</w:t>
      </w:r>
      <w:r w:rsidRPr="0069239C">
        <w:rPr>
          <w:rFonts w:ascii="Times New Roman" w:hAnsi="Times New Roman" w:cs="Times New Roman"/>
          <w:sz w:val="28"/>
          <w:szCs w:val="28"/>
        </w:rPr>
        <w:t xml:space="preserve"> – 428 часов, время изучения предмета 1-9 классы.</w:t>
      </w:r>
    </w:p>
    <w:p w:rsidR="0069239C" w:rsidRPr="0069239C" w:rsidRDefault="0069239C" w:rsidP="006923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9239C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69239C">
        <w:rPr>
          <w:rFonts w:ascii="Times New Roman" w:hAnsi="Times New Roman" w:cs="Times New Roman"/>
          <w:sz w:val="28"/>
          <w:szCs w:val="28"/>
        </w:rPr>
        <w:t xml:space="preserve"> учащегося по предмету «Сольфеджио» при реализации программы «Народные инструменты» со сроком обучения 5 лет – 247,5 часов, время изучения предмета 1-5 классы.</w:t>
      </w:r>
    </w:p>
    <w:p w:rsidR="0069239C" w:rsidRDefault="0069239C" w:rsidP="006923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9239C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69239C">
        <w:rPr>
          <w:rFonts w:ascii="Times New Roman" w:hAnsi="Times New Roman" w:cs="Times New Roman"/>
          <w:sz w:val="28"/>
          <w:szCs w:val="28"/>
        </w:rPr>
        <w:t xml:space="preserve"> учащегося по предмету «Сольфеджио» при реализации программы «Народные инструменты» с дополнительным годом об</w:t>
      </w:r>
      <w:r w:rsidRPr="0069239C">
        <w:rPr>
          <w:rFonts w:ascii="Times New Roman" w:hAnsi="Times New Roman" w:cs="Times New Roman"/>
          <w:sz w:val="28"/>
          <w:szCs w:val="28"/>
        </w:rPr>
        <w:t>у</w:t>
      </w:r>
      <w:r w:rsidRPr="0069239C">
        <w:rPr>
          <w:rFonts w:ascii="Times New Roman" w:hAnsi="Times New Roman" w:cs="Times New Roman"/>
          <w:sz w:val="28"/>
          <w:szCs w:val="28"/>
        </w:rPr>
        <w:t>чения – 297 часов, время изучения предмета 1-6 классы.</w:t>
      </w:r>
    </w:p>
    <w:p w:rsidR="00005476" w:rsidRDefault="0069239C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05476"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Аннотация на программу учебного предмета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«Слушание музыки» (ПО.02.УП.02.)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получение первоначальных знаний о музыке, как виде искусства, ее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составляющих: о музыкальных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струментах, исполнительских колле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тивах (хоровых, оркестровых),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жанрах.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формирование навыков осознанного и эмоционального восприятия музыки;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способности проявлять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сопереживание в процессе восприятия музыкального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мир музыкальных звуков;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 звуке и его характерист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ках;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процесс слушания с ярким эмоциональным переживанием;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понятие динамики и музыкальных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тонаций;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проанализировать и рассказать о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впечатлении от прослушанного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произведения, провести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социативные связи с фактами своего жизненного опыта или произведениями других видов искусства.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простейшие музыкальные формы и жанры.</w:t>
            </w: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«Слушание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зыки» при </w:t>
      </w:r>
      <w:r w:rsidR="0069239C">
        <w:rPr>
          <w:rFonts w:ascii="Times New Roman" w:hAnsi="Times New Roman" w:cs="Times New Roman"/>
          <w:sz w:val="28"/>
          <w:szCs w:val="28"/>
        </w:rPr>
        <w:t>реализации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со сроком обучения 8 лет и с дополнительным годом обучения - 98 часов, время изучения предмета 1-3 классы.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Аннотация на программу учебного предмета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«Музыкальная литература (зарубежная и отечественная)» (ПО.02.УП.03.)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восприятия музыкального произведения, умение выражать его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нимание и свое к нему отношение,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зывать его с другими видами искусств.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осознанного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ционального восприятия музыки;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основ эстетических взглядов, художественного вкуса,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буждение интереса к музыкальному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кусству и музыкальной деятельности.</w:t>
            </w: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 музыкальном инстр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менте тематический материал пройде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музыкальных произведений;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роль и значение музыкального иску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 в системе культуры, духовно-нравственном развитии человека;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выполнять теоретический анализ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 – формы, стилевых особенностей, жанровых черт, фактурных, метроритмических,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особенностей;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творческие биографии зарубежных и отечественных композиторов согласно программным требованиям;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устной и письменной форме излагать свои мысли о творчестве композиторов;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соответствии с программными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бованиями музыкальные произведения зарубежных и отечественных композ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торов различных исторических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дов, стилей, жанров и форм от эпохи барокко до современности;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на слух фрагменты того или иного изученного музыкального произведения.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исторические периоды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вития зарубежного и отечественного музыкального искусства во взаимосвязи с другими видами искусств (изобраз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тельного, театрального, киноискусства, литературы), основные стилистические направления, жанры;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национальных традиций, фольклорных истоков музыки;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музыкальную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минологию.</w:t>
            </w: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«Музыкальная литература (зарубежная и отечественная)</w:t>
      </w:r>
      <w:r w:rsidR="0069239C">
        <w:rPr>
          <w:rFonts w:ascii="Times New Roman" w:hAnsi="Times New Roman" w:cs="Times New Roman"/>
          <w:sz w:val="28"/>
          <w:szCs w:val="28"/>
        </w:rPr>
        <w:t>» при реализации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» со сроком </w:t>
      </w:r>
      <w:r w:rsidRPr="0087087C">
        <w:rPr>
          <w:rFonts w:ascii="Times New Roman" w:hAnsi="Times New Roman" w:cs="Times New Roman"/>
          <w:sz w:val="28"/>
          <w:szCs w:val="28"/>
        </w:rPr>
        <w:t>обучения 8 лет – 181</w:t>
      </w:r>
      <w:r>
        <w:rPr>
          <w:rFonts w:ascii="Times New Roman" w:hAnsi="Times New Roman" w:cs="Times New Roman"/>
          <w:sz w:val="28"/>
          <w:szCs w:val="28"/>
        </w:rPr>
        <w:t>,5 часа, время изучения предмета 4-8  классы.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«Музыкальная литература (зарубежная и отечественная)</w:t>
      </w:r>
      <w:r w:rsidR="008A165D">
        <w:rPr>
          <w:rFonts w:ascii="Times New Roman" w:hAnsi="Times New Roman" w:cs="Times New Roman"/>
          <w:sz w:val="28"/>
          <w:szCs w:val="28"/>
        </w:rPr>
        <w:t>» при реализации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с до</w:t>
      </w:r>
      <w:r w:rsidR="008A165D">
        <w:rPr>
          <w:rFonts w:ascii="Times New Roman" w:hAnsi="Times New Roman" w:cs="Times New Roman"/>
          <w:sz w:val="28"/>
          <w:szCs w:val="28"/>
        </w:rPr>
        <w:t>полнительным годом</w:t>
      </w:r>
      <w:r>
        <w:rPr>
          <w:rFonts w:ascii="Times New Roman" w:hAnsi="Times New Roman" w:cs="Times New Roman"/>
          <w:sz w:val="28"/>
          <w:szCs w:val="28"/>
        </w:rPr>
        <w:t xml:space="preserve"> обучения  - 231 час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87C">
        <w:rPr>
          <w:rFonts w:ascii="Times New Roman" w:hAnsi="Times New Roman" w:cs="Times New Roman"/>
          <w:sz w:val="28"/>
          <w:szCs w:val="28"/>
        </w:rPr>
        <w:t>4-9  классы.</w:t>
      </w:r>
    </w:p>
    <w:p w:rsidR="00681F21" w:rsidRPr="00681F21" w:rsidRDefault="00681F21" w:rsidP="00681F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9239C" w:rsidRPr="00681F21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="0069239C" w:rsidRPr="00681F21">
        <w:rPr>
          <w:rFonts w:ascii="Times New Roman" w:hAnsi="Times New Roman" w:cs="Times New Roman"/>
          <w:sz w:val="28"/>
          <w:szCs w:val="28"/>
        </w:rPr>
        <w:t xml:space="preserve"> учащегося по предмету «Музыкальная лит</w:t>
      </w:r>
      <w:r w:rsidR="0069239C" w:rsidRPr="00681F21">
        <w:rPr>
          <w:rFonts w:ascii="Times New Roman" w:hAnsi="Times New Roman" w:cs="Times New Roman"/>
          <w:sz w:val="28"/>
          <w:szCs w:val="28"/>
        </w:rPr>
        <w:t>е</w:t>
      </w:r>
      <w:r w:rsidR="0069239C" w:rsidRPr="00681F21">
        <w:rPr>
          <w:rFonts w:ascii="Times New Roman" w:hAnsi="Times New Roman" w:cs="Times New Roman"/>
          <w:sz w:val="28"/>
          <w:szCs w:val="28"/>
        </w:rPr>
        <w:t>ратура (зарубежная, отечественная)» при реализации программы</w:t>
      </w:r>
      <w:r w:rsidRPr="00681F21">
        <w:rPr>
          <w:rFonts w:ascii="Times New Roman" w:hAnsi="Times New Roman" w:cs="Times New Roman"/>
          <w:sz w:val="28"/>
          <w:szCs w:val="28"/>
        </w:rPr>
        <w:t xml:space="preserve"> «Народные и</w:t>
      </w:r>
      <w:r w:rsidRPr="00681F21">
        <w:rPr>
          <w:rFonts w:ascii="Times New Roman" w:hAnsi="Times New Roman" w:cs="Times New Roman"/>
          <w:sz w:val="28"/>
          <w:szCs w:val="28"/>
        </w:rPr>
        <w:t>н</w:t>
      </w:r>
      <w:r w:rsidRPr="00681F21">
        <w:rPr>
          <w:rFonts w:ascii="Times New Roman" w:hAnsi="Times New Roman" w:cs="Times New Roman"/>
          <w:sz w:val="28"/>
          <w:szCs w:val="28"/>
        </w:rPr>
        <w:t>струменты» со сроком обучения 5 лет – 181,5 часов, время изучения предмета 1-5 классы.</w:t>
      </w:r>
    </w:p>
    <w:p w:rsidR="0069239C" w:rsidRPr="00681F21" w:rsidRDefault="00681F21" w:rsidP="00681F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81F21">
        <w:rPr>
          <w:rFonts w:ascii="Times New Roman" w:hAnsi="Times New Roman" w:cs="Times New Roman"/>
          <w:b/>
          <w:sz w:val="28"/>
          <w:szCs w:val="28"/>
        </w:rPr>
        <w:t>Обязательная учебная нагрузка</w:t>
      </w:r>
      <w:r w:rsidRPr="00681F21">
        <w:rPr>
          <w:rFonts w:ascii="Times New Roman" w:hAnsi="Times New Roman" w:cs="Times New Roman"/>
          <w:sz w:val="28"/>
          <w:szCs w:val="28"/>
        </w:rPr>
        <w:t xml:space="preserve"> учащегося по предмету «Музыкальная лит</w:t>
      </w:r>
      <w:r w:rsidRPr="00681F21">
        <w:rPr>
          <w:rFonts w:ascii="Times New Roman" w:hAnsi="Times New Roman" w:cs="Times New Roman"/>
          <w:sz w:val="28"/>
          <w:szCs w:val="28"/>
        </w:rPr>
        <w:t>е</w:t>
      </w:r>
      <w:r w:rsidRPr="00681F21">
        <w:rPr>
          <w:rFonts w:ascii="Times New Roman" w:hAnsi="Times New Roman" w:cs="Times New Roman"/>
          <w:sz w:val="28"/>
          <w:szCs w:val="28"/>
        </w:rPr>
        <w:t>ратура (зарубежная, отечественная)» при реализации программы «Народные и</w:t>
      </w:r>
      <w:r w:rsidRPr="00681F21">
        <w:rPr>
          <w:rFonts w:ascii="Times New Roman" w:hAnsi="Times New Roman" w:cs="Times New Roman"/>
          <w:sz w:val="28"/>
          <w:szCs w:val="28"/>
        </w:rPr>
        <w:t>н</w:t>
      </w:r>
      <w:r w:rsidRPr="00681F21">
        <w:rPr>
          <w:rFonts w:ascii="Times New Roman" w:hAnsi="Times New Roman" w:cs="Times New Roman"/>
          <w:sz w:val="28"/>
          <w:szCs w:val="28"/>
        </w:rPr>
        <w:t>струменты» с дополнительным годом 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F21">
        <w:rPr>
          <w:rFonts w:ascii="Times New Roman" w:hAnsi="Times New Roman" w:cs="Times New Roman"/>
          <w:sz w:val="28"/>
          <w:szCs w:val="28"/>
        </w:rPr>
        <w:t xml:space="preserve"> – 231 час, время изучения пре</w:t>
      </w:r>
      <w:r w:rsidRPr="00681F21">
        <w:rPr>
          <w:rFonts w:ascii="Times New Roman" w:hAnsi="Times New Roman" w:cs="Times New Roman"/>
          <w:sz w:val="28"/>
          <w:szCs w:val="28"/>
        </w:rPr>
        <w:t>д</w:t>
      </w:r>
      <w:r w:rsidRPr="00681F21">
        <w:rPr>
          <w:rFonts w:ascii="Times New Roman" w:hAnsi="Times New Roman" w:cs="Times New Roman"/>
          <w:sz w:val="28"/>
          <w:szCs w:val="28"/>
        </w:rPr>
        <w:t>мета 1-6 классы.</w:t>
      </w:r>
    </w:p>
    <w:p w:rsidR="00005476" w:rsidRDefault="00005476" w:rsidP="00681F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Наличие нотных изданий, клавиров и партитур (оперных, симфонических,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ровых) по программе. Наличие фонотеки.</w:t>
      </w:r>
    </w:p>
    <w:p w:rsidR="00005476" w:rsidRPr="00AC5E98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пособия, видеоплеер, телевизор.</w:t>
      </w:r>
    </w:p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Аннотация на программу учебного предмета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«Элементарная теория музыки» (ПО.02.УП.04.)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первичных навыков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анализу музыкальной ткани с точки зрения ладовой системы, особенностей звукоряда (использования диатонич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или хроматических ладов, откл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нений и др.), фактурного изложения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(типов фактур).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приобретение навыков владения эл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ментами музыкального языка на форт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пианной клавиатуре и в письменном виде.</w:t>
            </w: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элементарный анализ нотного текста с объяснением роли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разительных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в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онтексте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произведения.</w:t>
            </w: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музыкального языка (звукоряд, лад, интервалы, акко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ды, диатоника,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хроматика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отклонение, модуляция);</w:t>
            </w:r>
            <w:proofErr w:type="gramEnd"/>
          </w:p>
        </w:tc>
      </w:tr>
      <w:tr w:rsidR="00005476" w:rsidTr="00DD286C">
        <w:tc>
          <w:tcPr>
            <w:tcW w:w="5068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строение музыкальной ткани, типы изложения музыкального материала.</w:t>
            </w:r>
          </w:p>
        </w:tc>
      </w:tr>
    </w:tbl>
    <w:p w:rsidR="00005476" w:rsidRDefault="00005476" w:rsidP="000054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«Элементарная теория музыки» при </w:t>
      </w:r>
      <w:r w:rsidR="00681F21">
        <w:rPr>
          <w:rFonts w:ascii="Times New Roman" w:hAnsi="Times New Roman" w:cs="Times New Roman"/>
          <w:sz w:val="28"/>
          <w:szCs w:val="28"/>
        </w:rPr>
        <w:t>реализации программы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с дополн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A165D">
        <w:rPr>
          <w:rFonts w:ascii="Times New Roman" w:hAnsi="Times New Roman" w:cs="Times New Roman"/>
          <w:sz w:val="28"/>
          <w:szCs w:val="28"/>
        </w:rPr>
        <w:t>тельным  годом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87C">
        <w:rPr>
          <w:rFonts w:ascii="Times New Roman" w:hAnsi="Times New Roman" w:cs="Times New Roman"/>
          <w:sz w:val="28"/>
          <w:szCs w:val="28"/>
        </w:rPr>
        <w:t>обуче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87087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87087C"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F21">
        <w:rPr>
          <w:rFonts w:ascii="Times New Roman" w:hAnsi="Times New Roman" w:cs="Times New Roman"/>
          <w:sz w:val="28"/>
          <w:szCs w:val="28"/>
        </w:rPr>
        <w:t>–</w:t>
      </w:r>
      <w:r w:rsidRPr="0087087C">
        <w:rPr>
          <w:rFonts w:ascii="Times New Roman" w:hAnsi="Times New Roman" w:cs="Times New Roman"/>
          <w:sz w:val="28"/>
          <w:szCs w:val="28"/>
        </w:rPr>
        <w:t xml:space="preserve"> 9</w:t>
      </w:r>
      <w:r w:rsidR="00681F21">
        <w:rPr>
          <w:rFonts w:ascii="Times New Roman" w:hAnsi="Times New Roman" w:cs="Times New Roman"/>
          <w:sz w:val="28"/>
          <w:szCs w:val="28"/>
        </w:rPr>
        <w:t xml:space="preserve"> (6)</w:t>
      </w:r>
      <w:r w:rsidRPr="0087087C">
        <w:rPr>
          <w:rFonts w:ascii="Times New Roman" w:hAnsi="Times New Roman" w:cs="Times New Roman"/>
          <w:sz w:val="28"/>
          <w:szCs w:val="28"/>
        </w:rPr>
        <w:t xml:space="preserve">  класс.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Программа духовно-нравственного развития.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ступени дополнительного 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образования.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предусматривает формирование нравс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венного уклада школьной жизни, обеспечивающего создание соответствующей социальной среды развития обучающихся.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Программа включает воспитательную, учебную,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социально значимую деятельность обучающихся, основана на системе духовных идеалов и базовых ценностей, традиционных моральных норм и реализуется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воспитания обучающихся направлена на обеспечение их духовно-нравственного и эстетического развития, потребности общения с духовными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ностями, профессиональной ориентации, формирование культуры здорового и безопасного образа жизни.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Основными задачами программы являются:</w:t>
      </w:r>
    </w:p>
    <w:p w:rsidR="00005476" w:rsidRPr="00AE410A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творческой индивидуальности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личности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Творчество: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атмосферы, стимулирующей всех субъектов образовательного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са к творчеству.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Сотрудничество: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партнерские отношения субъектов системы;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деятельность обучающихся и преподавателей.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Толерантность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коммуникативных навыков, укрепляющих социальные связи;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социальной восприимчивости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доверия, способности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сочувствию;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конструктивным способам выхода из конфликтов.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совокупности все эти идеи направлены на формирование социально 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ной, физически здоровой, толерантной, творческой и трудолюбивой личности, способной адаптироваться в условиях постоянно меняющегося мира, путем 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дания оптимально благоприятных условий организации учебно-воспитательного процесса.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программы воспитания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патриотизма, уважение к правам, свободам и обязанностям человека;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социальной ответственности и компетентности;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чувств, убеждений, этического сознания;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здорового и безопасного образа жизни;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ценностного отношения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формирование основ эст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тической культуры;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познавательного интереса к различным областям знаний;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потребности к достижению успехов и самоутверждению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деятельности;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культуры цивилизованного общения и норм социального поведения;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коллектива, способного к совместным действиям.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Инструментарий мониторинга духовно-нравственного развития и восп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отслеживание индивидуального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формам образовательной программы;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отслеживание коллективного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мам образовательной программы.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культуры здорового образа жизни </w:t>
      </w:r>
      <w:r>
        <w:rPr>
          <w:rFonts w:ascii="Times New Roman" w:hAnsi="Times New Roman" w:cs="Times New Roman"/>
          <w:sz w:val="28"/>
          <w:szCs w:val="28"/>
        </w:rPr>
        <w:t>направлено на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ное, личностное, интеллектуальное, познавательное и эмоциональное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этом здоровье рассматривается как персональный жизненный ресурс, условие реализации интеллектуального, нравственного и физического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тенциала человека.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Обязательным компонентом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процесса. В системе мер по охране и укреплению здоровья обучающихся важное место отводится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Профессиональная ориентация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05476" w:rsidRPr="008B3BFA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 xml:space="preserve">создание совокупности условий, обеспечивающих профессиональную ориентацию обучающихся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у обучающихся объективные представления о себе, как субъекте собственной деятельности, уверенность в своих способностях применительно к реализации себя в будущей профессии;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обучающихся способам реализации индивидуальных особенностей.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профессиональной ориентации.</w:t>
      </w:r>
    </w:p>
    <w:p w:rsidR="00005476" w:rsidRPr="008B3BFA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Результатом профессиональной ориентации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обучающихся представлений о себе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субъекте собственной деятельности, понимание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индивидуальных и личностных особенностей, возможностей, потребн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ОРГАНИЗАЦИОННЫЙ РАЗДЕЛ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681F21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Учебный план ДПОП «Народные инструменты</w:t>
      </w:r>
      <w:r w:rsidR="00005476">
        <w:rPr>
          <w:rFonts w:ascii="Times New Roman" w:hAnsi="Times New Roman" w:cs="Times New Roman"/>
          <w:b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 к учебному плану.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обеспечивает введение в действие и реализацию Федеральных государственных требований, определяет общий объем нагрузки и максимальный объем аудиторной нагрузки обучающихся, состав и структуру обязательных и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риативных частей, предметных областей.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составлен с соблюдением нормативов, указанных в Федерал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государственных требованиях.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является механизмом реализации содержания образования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образования, устанавливает перечень учебных предметов, и объем учебного времени, отводимого на их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Целевая направленность учебного плана состоит в следующем: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обеспечить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обязательного минимума содержания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на уровне Федеральных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сударственных требований;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основу для адаптации обучающихся к жизни в обществе, для осознанн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выбора и последующего освоения профессиональных образовательных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образовательные потребности и интересы разных категорий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 с различным уровнем учебных возможностей.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соответствует основным целям образовательного учреждения, структура и содержание плана ориентированы на творческое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Учебный план имеет необходимое кадровое и учебно-методическое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вариативной части учебного плана определен перечень учебных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объем учебного времени, отводимого на их изучение.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Часы вариативной части используются для введения предметов, 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ряющих образовательные потребности обучающихся. При формировании школой вариативной части учебного плана необходимо руководствоваться целями и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чами ФГТ, а также знаниями и умениями выпускника, указанными в ФГТ.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вариативной части должно основываться на национальных и региональных традициях подготовки кадров в области музыкального искусства, а также с учетом расширений компетенций выпускника. При этом образовательное учреждение (организация) должна учитывать имеющиеся финансовые ресурсы, предусмотренные на оплату труда педагогических работников.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Учебны</w:t>
      </w:r>
      <w:r w:rsidR="00F41784">
        <w:rPr>
          <w:rFonts w:ascii="Times New Roman" w:hAnsi="Times New Roman" w:cs="Times New Roman"/>
          <w:b/>
          <w:sz w:val="28"/>
          <w:szCs w:val="28"/>
        </w:rPr>
        <w:t>й план ДПОП «Народные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005476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AFB" w:rsidRDefault="008A2AFB" w:rsidP="008A2AFB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  <w:sectPr w:rsidR="008A2AFB" w:rsidSect="00DD286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A2AFB" w:rsidRPr="008A2AFB" w:rsidRDefault="008A2AFB" w:rsidP="008A2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дополнительной </w:t>
      </w:r>
      <w:proofErr w:type="spellStart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музыкального искусства «Народные инструменты»</w:t>
      </w: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8A2AFB" w:rsidRPr="008A2AFB" w:rsidRDefault="00E17425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 ДО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«Сычевская ДШИ»</w:t>
      </w:r>
    </w:p>
    <w:p w:rsidR="008A2AFB" w:rsidRPr="008A2AFB" w:rsidRDefault="008A165D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В.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___________(подпись)</w:t>
      </w:r>
    </w:p>
    <w:p w:rsidR="008A2AFB" w:rsidRPr="008A2AFB" w:rsidRDefault="00637501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августа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2015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8A2AFB" w:rsidRPr="008A2AFB" w:rsidRDefault="008A2AFB" w:rsidP="008A2AFB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5 лет</w:t>
      </w:r>
    </w:p>
    <w:tbl>
      <w:tblPr>
        <w:tblW w:w="0" w:type="auto"/>
        <w:tblInd w:w="2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194"/>
        <w:gridCol w:w="515"/>
        <w:gridCol w:w="850"/>
        <w:gridCol w:w="567"/>
        <w:gridCol w:w="954"/>
        <w:gridCol w:w="39"/>
        <w:gridCol w:w="708"/>
        <w:gridCol w:w="709"/>
        <w:gridCol w:w="164"/>
        <w:gridCol w:w="687"/>
        <w:gridCol w:w="33"/>
        <w:gridCol w:w="1080"/>
      </w:tblGrid>
      <w:tr w:rsidR="008A2AFB" w:rsidRPr="008A2AFB" w:rsidTr="009C562C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предметных областей, ра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 и уче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делов и учебных предметов 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мальная учебная нагру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точная атт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стация</w:t>
            </w:r>
          </w:p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полугод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ям)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8A2AFB" w:rsidRPr="008A2AFB" w:rsidTr="009C562C">
        <w:trPr>
          <w:trHeight w:val="143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повые зан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альные 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Зачеты, ко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трольные ур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</w:tr>
      <w:tr w:rsidR="008A2AFB" w:rsidRPr="008A2AFB" w:rsidTr="009C562C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8A2AFB" w:rsidRPr="008A2AFB" w:rsidTr="009C562C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E17425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9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E17425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1187,5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8A2AFB" w:rsidRPr="008A2AFB" w:rsidTr="009C562C">
        <w:trPr>
          <w:trHeight w:val="41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8A2AFB" w:rsidRPr="008A2AFB" w:rsidTr="009C562C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1187,5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2,4,6,8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-151"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4,6,8,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</w:t>
            </w: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</w:t>
            </w: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</w:t>
            </w: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-56" w:righ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A2AFB" w:rsidRPr="008A2AFB" w:rsidTr="009C562C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-56" w:right="-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A2AFB" w:rsidRPr="008A2AFB" w:rsidTr="009C562C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</w:tr>
      <w:tr w:rsidR="008A2AFB" w:rsidRPr="008A2AFB" w:rsidTr="009C562C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8A2AFB" w:rsidRPr="008A2AFB" w:rsidTr="009C562C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тов, экзаменов по двум предметным о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</w:tr>
      <w:tr w:rsidR="008A2AFB" w:rsidRPr="008A2AFB" w:rsidTr="009C562C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8A2AFB" w:rsidRPr="008A2AFB" w:rsidTr="009C562C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  <w:proofErr w:type="gram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</w:t>
            </w:r>
            <w:proofErr w:type="gram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</w:t>
            </w: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A2AFB" w:rsidRPr="008A2AFB" w:rsidTr="009C562C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99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A2AFB" w:rsidRPr="008A2AFB" w:rsidTr="009C562C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(экзамен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2AFB" w:rsidRPr="008A2AFB" w:rsidRDefault="008A2AFB" w:rsidP="008A2AF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A2AFB" w:rsidRPr="008A2AFB" w:rsidRDefault="008A2AFB" w:rsidP="008A2A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8A2AFB" w:rsidRPr="008A2AFB" w:rsidRDefault="008A2AFB" w:rsidP="008A2A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8A2AFB" w:rsidRPr="008A2AFB" w:rsidRDefault="008A2AFB" w:rsidP="008A2AFB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FB">
        <w:rPr>
          <w:rFonts w:ascii="Times New Roman" w:eastAsia="Calibri" w:hAnsi="Times New Roman" w:cs="Times New Roman"/>
          <w:sz w:val="28"/>
          <w:szCs w:val="28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</w:t>
      </w:r>
      <w:r w:rsidRPr="008A2AFB">
        <w:rPr>
          <w:rFonts w:ascii="Times New Roman" w:eastAsia="Calibri" w:hAnsi="Times New Roman" w:cs="Times New Roman"/>
          <w:sz w:val="28"/>
          <w:szCs w:val="28"/>
        </w:rPr>
        <w:t>о</w:t>
      </w:r>
      <w:r w:rsidRPr="008A2AFB">
        <w:rPr>
          <w:rFonts w:ascii="Times New Roman" w:eastAsia="Calibri" w:hAnsi="Times New Roman" w:cs="Times New Roman"/>
          <w:sz w:val="28"/>
          <w:szCs w:val="28"/>
        </w:rPr>
        <w:t>век); индивидуальные занятия.</w:t>
      </w:r>
    </w:p>
    <w:p w:rsidR="008A2AFB" w:rsidRPr="008A2AFB" w:rsidRDefault="008A2AFB" w:rsidP="008A2AFB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«Хоровой класс» может проводиться следующим образом: хор из обучающихся первого класса; хор из обучающихся 2–5 классов.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</w:t>
      </w: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реализовывать учебный предмет «Хоровой класс» на прот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 консультации по другим учебным предметам.</w:t>
      </w:r>
    </w:p>
    <w:p w:rsidR="008A2AFB" w:rsidRPr="008A2AFB" w:rsidRDefault="008A2AFB" w:rsidP="008A2AFB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«Оркестровый класс» предполагает занятия народного оркестра (для обучающихся по классу г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тары данные часы могут быть перераспределены на учебный предмет «Ансамбль»), а также, при наличии, наци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нального оркестра. В случае необходимости учебные коллективы могут доукомплектовываться приглашенными а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по усмотрению образовательного учреждения на консультации по другим учебным предметам.</w:t>
      </w:r>
    </w:p>
    <w:p w:rsidR="008A2AFB" w:rsidRPr="008A2AFB" w:rsidRDefault="008A2AFB" w:rsidP="008A2AFB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учебным предметам обязательной части объем самостоятельной работы </w:t>
      </w: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следующим образом:</w:t>
      </w:r>
    </w:p>
    <w:p w:rsidR="008A2AFB" w:rsidRPr="008A2AFB" w:rsidRDefault="008A2AFB" w:rsidP="008A2AFB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8A2AFB" w:rsidRPr="008A2AFB" w:rsidRDefault="008A2AFB" w:rsidP="008A2AFB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8A2AFB" w:rsidRPr="008A2AFB" w:rsidRDefault="008A2AFB" w:rsidP="008A2AFB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«Музыкальная литература (зарубежная, отечественная)» – 1 час в неделю.</w:t>
      </w:r>
    </w:p>
    <w:p w:rsidR="008A2AFB" w:rsidRPr="008A2AFB" w:rsidRDefault="008A2AFB" w:rsidP="008A2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8A2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8A2AFB" w:rsidRPr="008A2AFB" w:rsidRDefault="008A2AFB" w:rsidP="008A2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дополнительный год обучения (6 класс) по </w:t>
      </w:r>
      <w:proofErr w:type="spellStart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музыкального искусства «Народные инструменты»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8A2AFB" w:rsidRPr="008A2AFB" w:rsidRDefault="00E17425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МКУ ДОД</w:t>
      </w:r>
      <w:proofErr w:type="gramStart"/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«С</w:t>
      </w:r>
      <w:proofErr w:type="gramEnd"/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ычевская ДШИ»</w:t>
      </w:r>
    </w:p>
    <w:p w:rsidR="008A2AFB" w:rsidRPr="008A2AFB" w:rsidRDefault="00E17425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В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____________(подпись)</w:t>
      </w:r>
    </w:p>
    <w:p w:rsidR="008A2AFB" w:rsidRPr="008A2AFB" w:rsidRDefault="00637501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8A2AFB" w:rsidRPr="008A2AFB" w:rsidRDefault="008A2AFB" w:rsidP="008A2AFB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8A2AFB" w:rsidRPr="008A2AFB" w:rsidTr="009C562C">
        <w:trPr>
          <w:gridAfter w:val="1"/>
          <w:wAfter w:w="21" w:type="dxa"/>
          <w:trHeight w:val="81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пре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метных обла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разделов и учебных пре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частей, предметных областей, ра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делов и учебных предметов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учебным п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учебным полугодиям</w:t>
            </w:r>
          </w:p>
        </w:tc>
      </w:tr>
      <w:tr w:rsidR="008A2AFB" w:rsidRPr="008A2AFB" w:rsidTr="009C562C">
        <w:trPr>
          <w:gridAfter w:val="1"/>
          <w:wAfter w:w="21" w:type="dxa"/>
          <w:trHeight w:val="178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Зачеты, ко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трольные </w:t>
            </w:r>
          </w:p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по семес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Экзамены по с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местрам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 полугодие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2-е полугодие</w:t>
            </w:r>
          </w:p>
        </w:tc>
      </w:tr>
      <w:tr w:rsidR="008A2AFB" w:rsidRPr="008A2AFB" w:rsidTr="009C562C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</w:tr>
      <w:tr w:rsidR="008A2AFB" w:rsidRPr="008A2AFB" w:rsidTr="009C562C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615,5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E17425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 занятий</w:t>
            </w:r>
          </w:p>
        </w:tc>
      </w:tr>
      <w:tr w:rsidR="008A2AFB" w:rsidRPr="008A2AFB" w:rsidTr="009C562C">
        <w:trPr>
          <w:gridAfter w:val="1"/>
          <w:wAfter w:w="21" w:type="dxa"/>
          <w:trHeight w:val="20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</w:tr>
      <w:tr w:rsidR="008A2AFB" w:rsidRPr="008A2AFB" w:rsidTr="009C562C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DB3E2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Аудиторная нагрузка по двум предме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</w:t>
            </w: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литер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тура (зарубежная, от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A2AFB" w:rsidRPr="008A2AFB" w:rsidTr="009C562C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A2AFB" w:rsidRPr="008A2AFB" w:rsidTr="009C562C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(экзамен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8A2AFB" w:rsidRPr="008A2AFB" w:rsidTr="009C562C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2AFB" w:rsidRPr="008A2AFB" w:rsidRDefault="008A2AFB" w:rsidP="008A2A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A2AFB" w:rsidRPr="008A2AFB" w:rsidRDefault="008A2AFB" w:rsidP="008A2A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8A2AFB" w:rsidRPr="008A2AFB" w:rsidRDefault="008A2AFB" w:rsidP="008A2AFB">
      <w:pPr>
        <w:tabs>
          <w:tab w:val="left" w:pos="13608"/>
          <w:tab w:val="left" w:pos="13750"/>
          <w:tab w:val="left" w:pos="14175"/>
          <w:tab w:val="left" w:pos="14601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8A2AFB" w:rsidRPr="008A2AFB" w:rsidRDefault="008A2AFB" w:rsidP="008A2AFB">
      <w:pPr>
        <w:tabs>
          <w:tab w:val="left" w:pos="12758"/>
          <w:tab w:val="left" w:pos="13608"/>
          <w:tab w:val="left" w:pos="1460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лельного освоения детьми программы основного общего образования.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учебным предметам обязательной части объем самостоятельной работы </w:t>
      </w: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следующим образом:</w:t>
      </w:r>
    </w:p>
    <w:p w:rsidR="008A2AFB" w:rsidRPr="008A2AFB" w:rsidRDefault="008A2AFB" w:rsidP="008A2AFB">
      <w:pPr>
        <w:tabs>
          <w:tab w:val="left" w:pos="12758"/>
          <w:tab w:val="left" w:pos="13608"/>
        </w:tabs>
        <w:spacing w:line="240" w:lineRule="auto"/>
        <w:ind w:right="-3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«Специальность» – 4 часа в неделю; «Ансамбль» – 1 час в неделю; «Сольфеджио» – 1 час в неделю; «Музыкальная лит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 (зарубежная, отечественная)» – 1 час в неделю; «Оркестровый класс» – 1 час в неделю; «Хоровой класс» – 0,5 ч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 в неделю.</w:t>
      </w:r>
      <w:proofErr w:type="gramEnd"/>
    </w:p>
    <w:p w:rsidR="008A2AFB" w:rsidRPr="008A2AFB" w:rsidRDefault="008A2AFB" w:rsidP="008A2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8A2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дополнительной </w:t>
      </w:r>
      <w:proofErr w:type="spellStart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музыкального искусства «Народные инструменты»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</w:t>
      </w:r>
      <w:r w:rsidR="00E17425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ДО</w:t>
      </w: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«Сычевская ДШИ»</w:t>
      </w:r>
    </w:p>
    <w:p w:rsidR="008A2AFB" w:rsidRPr="008A2AFB" w:rsidRDefault="00E17425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Д.В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. ___________(подпись)</w:t>
      </w:r>
    </w:p>
    <w:p w:rsidR="008A2AFB" w:rsidRPr="008A2AFB" w:rsidRDefault="00637501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2015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8A2AFB" w:rsidRPr="008A2AFB" w:rsidRDefault="008A2AFB" w:rsidP="008A2AFB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W w:w="15134" w:type="dxa"/>
        <w:tblInd w:w="2" w:type="dxa"/>
        <w:tblLayout w:type="fixed"/>
        <w:tblLook w:val="0000"/>
      </w:tblPr>
      <w:tblGrid>
        <w:gridCol w:w="1573"/>
        <w:gridCol w:w="3260"/>
        <w:gridCol w:w="850"/>
        <w:gridCol w:w="1134"/>
        <w:gridCol w:w="709"/>
        <w:gridCol w:w="567"/>
        <w:gridCol w:w="709"/>
        <w:gridCol w:w="850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8A2AFB" w:rsidRPr="008A2AFB" w:rsidTr="009C562C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предметных областей, ра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 и уче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частей, пре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метных областей, разделов и учебных предметов 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уче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точная атт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стация</w:t>
            </w:r>
          </w:p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полугод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ям)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8A2AFB" w:rsidRPr="008A2AFB" w:rsidTr="009C562C">
        <w:trPr>
          <w:trHeight w:val="1435"/>
        </w:trPr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повые зан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альные 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Зачеты, ко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трольные ур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8A2AFB" w:rsidRPr="008A2AFB" w:rsidTr="009C562C">
        <w:trPr>
          <w:trHeight w:val="275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3553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E17425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E17425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8A2AFB" w:rsidRPr="008A2AFB" w:rsidTr="009C562C">
        <w:trPr>
          <w:trHeight w:val="274"/>
        </w:trPr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8A2AFB" w:rsidRPr="008A2AFB" w:rsidTr="009C562C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1,3,5…-15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2,4,6…-14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-151"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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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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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2,4…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-107" w:right="-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9,11,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8A2AFB" w:rsidRPr="008A2AFB" w:rsidTr="009C562C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8A2AFB" w:rsidRPr="008A2AFB" w:rsidTr="009C562C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8A2AFB" w:rsidRPr="008A2AFB" w:rsidTr="009C562C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тов, экзаменов по двум предметным о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8A2AFB" w:rsidRPr="008A2AFB" w:rsidTr="009C562C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8A2AFB">
              <w:rPr>
                <w:rFonts w:ascii="Symbol" w:eastAsia="Times New Roman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8A2AFB" w:rsidRPr="008A2AFB" w:rsidTr="009C562C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 (зарубежная, от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</w:t>
            </w:r>
            <w:r w:rsidRPr="008A2AFB">
              <w:rPr>
                <w:rFonts w:ascii="Symbol" w:eastAsia="Times New Roman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A2AFB" w:rsidRPr="008A2AFB" w:rsidTr="009C562C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30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A2AFB" w:rsidRPr="008A2AFB" w:rsidTr="009C562C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(экзамен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8A2AFB" w:rsidRPr="008A2AFB" w:rsidRDefault="008A2AFB" w:rsidP="008A2A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8A2AFB" w:rsidRPr="008A2AFB" w:rsidRDefault="008A2AFB" w:rsidP="008A2AFB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FB">
        <w:rPr>
          <w:rFonts w:ascii="Times New Roman" w:eastAsia="Calibri" w:hAnsi="Times New Roman" w:cs="Times New Roman"/>
          <w:sz w:val="28"/>
          <w:szCs w:val="28"/>
        </w:rPr>
        <w:t>При реализации ОП устанавливаются следующие виды учебных занятий и численность обучающихся: групповые з</w:t>
      </w:r>
      <w:r w:rsidRPr="008A2AFB">
        <w:rPr>
          <w:rFonts w:ascii="Times New Roman" w:eastAsia="Calibri" w:hAnsi="Times New Roman" w:cs="Times New Roman"/>
          <w:sz w:val="28"/>
          <w:szCs w:val="28"/>
        </w:rPr>
        <w:t>а</w:t>
      </w:r>
      <w:r w:rsidRPr="008A2AFB">
        <w:rPr>
          <w:rFonts w:ascii="Times New Roman" w:eastAsia="Calibri" w:hAnsi="Times New Roman" w:cs="Times New Roman"/>
          <w:sz w:val="28"/>
          <w:szCs w:val="28"/>
        </w:rPr>
        <w:t>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8A2AFB" w:rsidRPr="008A2AFB" w:rsidRDefault="008A2AFB" w:rsidP="008A2AFB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от количества обучающихся возможно перераспределение хоровых групп. При наличии аудиторного фонда с ц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лью художественно-эстетического развития </w:t>
      </w: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реждения для консультаций по другим учебным предметам.</w:t>
      </w:r>
    </w:p>
    <w:p w:rsidR="008A2AFB" w:rsidRPr="008A2AFB" w:rsidRDefault="008A2AFB" w:rsidP="008A2AFB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на усмотрение образовательного учреждения для консультаций по другим учебным предметам.</w:t>
      </w:r>
    </w:p>
    <w:p w:rsidR="008A2AFB" w:rsidRPr="008A2AFB" w:rsidRDefault="008A2AFB" w:rsidP="008A2AFB">
      <w:pPr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раллельного освоения детьми программ начального и основного общего образования.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учебным предметам обяз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8A2AFB" w:rsidRPr="008A2AFB" w:rsidRDefault="008A2AFB" w:rsidP="008A2AFB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«Специальность» – 1-3 классы – по 2 часа в неделю; 4-6 классы – по 3 часа в неделю; 7-8 классы  – по 4 часа в нед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лю; «Ансамбль» – 1 час в неделю; «Оркестровый класс» – 1 час в неделю; «Фортепиано» – 2 часа в неделю; «Хор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класс» – 0,5 часа в неделю; «Сольфеджио» – 1 час в неделю; «Слушание музыки» – 0,5 часа в неделю;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«Муз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кальная литература (зарубежная, отечественная)» – 1 час в неделю.</w:t>
      </w: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AFB" w:rsidRPr="008A2AFB" w:rsidRDefault="008A2AFB" w:rsidP="008A2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8A2AFB" w:rsidRPr="008A2AFB" w:rsidRDefault="008A2AFB" w:rsidP="008A2A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дополнительный год обучения (9 класс) по </w:t>
      </w:r>
      <w:proofErr w:type="spellStart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предпрофессиональной</w:t>
      </w:r>
      <w:proofErr w:type="spellEnd"/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общеобразовательной программе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области музыкального искусства «Народные инструменты»</w:t>
      </w:r>
    </w:p>
    <w:p w:rsidR="008A2AFB" w:rsidRPr="008A2AFB" w:rsidRDefault="008A2AFB" w:rsidP="008A2AF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Утверждаю </w:t>
      </w:r>
    </w:p>
    <w:p w:rsidR="008A2AFB" w:rsidRPr="008A2AFB" w:rsidRDefault="00E17425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ДОД «Сычевская ДШИ»</w:t>
      </w:r>
    </w:p>
    <w:p w:rsidR="008A2AFB" w:rsidRPr="008A2AFB" w:rsidRDefault="00E17425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В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.____________(подпись)</w:t>
      </w:r>
    </w:p>
    <w:p w:rsidR="008A2AFB" w:rsidRPr="008A2AFB" w:rsidRDefault="00637501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августа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 w:rsidR="008A2AFB"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:rsidR="008A2AFB" w:rsidRPr="008A2AFB" w:rsidRDefault="008A2AFB" w:rsidP="008A2AFB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8A2AFB" w:rsidRPr="008A2AFB" w:rsidRDefault="008A2AFB" w:rsidP="008A2AFB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8A2AFB" w:rsidRPr="008A2AFB" w:rsidTr="009C562C">
        <w:trPr>
          <w:gridAfter w:val="1"/>
          <w:wAfter w:w="21" w:type="dxa"/>
          <w:trHeight w:val="25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 пре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метных обла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разделов и учебных пре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частей, пре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метных областей, разделов, учебных предметов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учебным п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лугодиям)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учебным полугодиям</w:t>
            </w:r>
          </w:p>
        </w:tc>
      </w:tr>
      <w:tr w:rsidR="008A2AFB" w:rsidRPr="008A2AFB" w:rsidTr="009C562C">
        <w:trPr>
          <w:gridAfter w:val="1"/>
          <w:wAfter w:w="21" w:type="dxa"/>
          <w:cantSplit/>
          <w:trHeight w:val="175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A2AFB" w:rsidRPr="008A2AFB" w:rsidRDefault="008A2AFB" w:rsidP="008A2AF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Зачеты, ко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трольные </w:t>
            </w:r>
          </w:p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по полуг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Экзамены по п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1-е полугодие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2-е полугодие</w:t>
            </w:r>
          </w:p>
        </w:tc>
      </w:tr>
      <w:tr w:rsidR="008A2AFB" w:rsidRPr="008A2AFB" w:rsidTr="009C562C">
        <w:trPr>
          <w:gridAfter w:val="1"/>
          <w:wAfter w:w="21" w:type="dxa"/>
          <w:cantSplit/>
          <w:trHeight w:val="355"/>
        </w:trPr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</w:tr>
      <w:tr w:rsidR="008A2AFB" w:rsidRPr="008A2AFB" w:rsidTr="009C562C">
        <w:trPr>
          <w:gridAfter w:val="1"/>
          <w:wAfter w:w="21" w:type="dxa"/>
          <w:trHeight w:val="2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615,5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E17425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недель ауд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 занятий</w:t>
            </w:r>
          </w:p>
        </w:tc>
      </w:tr>
      <w:tr w:rsidR="008A2AFB" w:rsidRPr="008A2AFB" w:rsidTr="009C562C">
        <w:trPr>
          <w:gridAfter w:val="1"/>
          <w:wAfter w:w="21" w:type="dxa"/>
          <w:trHeight w:val="20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</w:tr>
      <w:tr w:rsidR="008A2AFB" w:rsidRPr="008A2AFB" w:rsidTr="009C562C">
        <w:trPr>
          <w:gridAfter w:val="1"/>
          <w:wAfter w:w="21" w:type="dxa"/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DB3E2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DB3E2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spellStart"/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</w:t>
            </w: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Аудиторная нагрузка по двум предме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ным областям:</w:t>
            </w:r>
          </w:p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</w:t>
            </w: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</w:t>
            </w: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8A2AFB"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8A2AFB" w:rsidRPr="008A2AFB" w:rsidTr="009C562C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Symbol" w:eastAsia="Times New Roman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литер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тура (зарубежная, от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A2AFB" w:rsidRPr="008A2AFB" w:rsidTr="009C562C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B" w:rsidRPr="008A2AFB" w:rsidRDefault="008A2AFB" w:rsidP="008A2AFB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A2AFB" w:rsidRPr="008A2AFB" w:rsidTr="009C562C">
        <w:trPr>
          <w:gridAfter w:val="1"/>
          <w:wAfter w:w="21" w:type="dxa"/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A2AFB" w:rsidRPr="008A2AFB" w:rsidTr="009C562C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8A2AFB" w:rsidRPr="008A2AFB" w:rsidTr="009C562C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AFB" w:rsidRPr="008A2AFB" w:rsidTr="009C562C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2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A2AFB" w:rsidRPr="008A2AFB" w:rsidRDefault="008A2AFB" w:rsidP="008A2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A2AFB" w:rsidRPr="008A2AFB" w:rsidRDefault="008A2AFB" w:rsidP="008A2A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A2AFB" w:rsidRPr="008A2AFB" w:rsidRDefault="008A2AFB" w:rsidP="008A2A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A2AFB" w:rsidRPr="008A2AFB" w:rsidRDefault="008A2AFB" w:rsidP="008A2A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A2AFB" w:rsidRPr="008A2AFB" w:rsidRDefault="008A2AFB" w:rsidP="008A2A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Примечание к учебному плану</w:t>
      </w:r>
    </w:p>
    <w:p w:rsidR="008A2AFB" w:rsidRPr="008A2AFB" w:rsidRDefault="008A2AFB" w:rsidP="008A2AF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8A2AFB" w:rsidRPr="008A2AFB" w:rsidRDefault="008A2AFB" w:rsidP="008A2AFB">
      <w:pPr>
        <w:spacing w:after="0" w:line="240" w:lineRule="auto"/>
        <w:ind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</w:t>
      </w:r>
      <w:r w:rsidRPr="008A2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лельного освоения детьми программы основного общего образования.</w:t>
      </w:r>
      <w:proofErr w:type="gramEnd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образом:</w:t>
      </w:r>
    </w:p>
    <w:p w:rsidR="008A2AFB" w:rsidRPr="008A2AFB" w:rsidRDefault="008A2AFB" w:rsidP="008A2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«Специальность» – 4 часа в неделю; «Ансамбль» – 1 час в неделю; «Сольфеджио» – 1 час в неделю; «Музыкальная лит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 (зарубежная, отечественная)» – 1 час в неделю; «Элементарная теория музыки»  – 1 час в неделю; «Оркестровый класс» – 1 час в неделю; «Хоровой класс» – 0,5 часа в неделю.</w:t>
      </w:r>
      <w:proofErr w:type="gramEnd"/>
    </w:p>
    <w:p w:rsidR="008A2AFB" w:rsidRPr="008A2AFB" w:rsidRDefault="008A2AFB" w:rsidP="008A2AF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2A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A2AFB" w:rsidRPr="008A2AFB" w:rsidRDefault="008A2AFB" w:rsidP="008A2AFB">
      <w:pPr>
        <w:spacing w:after="0"/>
        <w:ind w:right="-742"/>
        <w:rPr>
          <w:rFonts w:ascii="Times New Roman" w:hAnsi="Times New Roman" w:cs="Times New Roman"/>
          <w:b/>
          <w:bCs/>
          <w:sz w:val="24"/>
          <w:szCs w:val="24"/>
        </w:rPr>
        <w:sectPr w:rsidR="008A2AFB" w:rsidRPr="008A2AFB" w:rsidSect="008A2AFB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005476" w:rsidRDefault="00005476" w:rsidP="000054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Усл</w:t>
      </w:r>
      <w:r w:rsidR="00F41784">
        <w:rPr>
          <w:rFonts w:ascii="Times New Roman" w:hAnsi="Times New Roman" w:cs="Times New Roman"/>
          <w:b/>
          <w:sz w:val="28"/>
          <w:szCs w:val="28"/>
        </w:rPr>
        <w:t>овия реализации ДПОП «Народные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2.1. Описание кадровых усл</w:t>
      </w:r>
      <w:r w:rsidR="00F41784">
        <w:rPr>
          <w:rFonts w:ascii="Times New Roman" w:hAnsi="Times New Roman" w:cs="Times New Roman"/>
          <w:b/>
          <w:sz w:val="28"/>
          <w:szCs w:val="28"/>
        </w:rPr>
        <w:t>овий реализации ДПОП «Народные инстр</w:t>
      </w:r>
      <w:r w:rsidR="00F41784">
        <w:rPr>
          <w:rFonts w:ascii="Times New Roman" w:hAnsi="Times New Roman" w:cs="Times New Roman"/>
          <w:b/>
          <w:sz w:val="28"/>
          <w:szCs w:val="28"/>
        </w:rPr>
        <w:t>у</w:t>
      </w:r>
      <w:r w:rsidR="00F41784">
        <w:rPr>
          <w:rFonts w:ascii="Times New Roman" w:hAnsi="Times New Roman" w:cs="Times New Roman"/>
          <w:b/>
          <w:sz w:val="28"/>
          <w:szCs w:val="28"/>
        </w:rPr>
        <w:t>менты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укомплектована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кадрами, имеющими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мую квалификацию для решения задач, определенных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программой, способными к инновационной профессиональной деятельности. Основой для разработки должностных инструкций служат квал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фикационные характеристики, представленные в Едином квалификационном справочнике должностей руководителей, специалистов и служащих. Школа укомплектована вспомогательным персоналом.</w:t>
      </w:r>
    </w:p>
    <w:p w:rsidR="00005476" w:rsidRDefault="00F41784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ДПОП «Народные инструменты</w:t>
      </w:r>
      <w:r w:rsidR="00005476">
        <w:rPr>
          <w:rFonts w:ascii="Times New Roman" w:hAnsi="Times New Roman" w:cs="Times New Roman"/>
          <w:sz w:val="28"/>
          <w:szCs w:val="28"/>
        </w:rPr>
        <w:t>» обеспечивается педагогическими работниками, имеющими среднее профессиональное или высшее  професси</w:t>
      </w:r>
      <w:r w:rsidR="00005476">
        <w:rPr>
          <w:rFonts w:ascii="Times New Roman" w:hAnsi="Times New Roman" w:cs="Times New Roman"/>
          <w:sz w:val="28"/>
          <w:szCs w:val="28"/>
        </w:rPr>
        <w:t>о</w:t>
      </w:r>
      <w:r w:rsidR="00005476">
        <w:rPr>
          <w:rFonts w:ascii="Times New Roman" w:hAnsi="Times New Roman" w:cs="Times New Roman"/>
          <w:sz w:val="28"/>
          <w:szCs w:val="28"/>
        </w:rPr>
        <w:t>нальное образование, соответствующее профилю преподаваемого предмета. Доля преподавателей, имеющих высшее профессиональное образование, должна с</w:t>
      </w:r>
      <w:r w:rsidR="00005476">
        <w:rPr>
          <w:rFonts w:ascii="Times New Roman" w:hAnsi="Times New Roman" w:cs="Times New Roman"/>
          <w:sz w:val="28"/>
          <w:szCs w:val="28"/>
        </w:rPr>
        <w:t>о</w:t>
      </w:r>
      <w:r w:rsidR="00005476">
        <w:rPr>
          <w:rFonts w:ascii="Times New Roman" w:hAnsi="Times New Roman" w:cs="Times New Roman"/>
          <w:sz w:val="28"/>
          <w:szCs w:val="28"/>
        </w:rPr>
        <w:t xml:space="preserve">ставлять не менее 30 процентов в общем числе преподавателей, обеспечивающих образовательный процесс по </w:t>
      </w:r>
      <w:proofErr w:type="gramStart"/>
      <w:r w:rsidR="00005476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005476">
        <w:rPr>
          <w:rFonts w:ascii="Times New Roman" w:hAnsi="Times New Roman" w:cs="Times New Roman"/>
          <w:sz w:val="28"/>
          <w:szCs w:val="28"/>
        </w:rPr>
        <w:t xml:space="preserve"> ДПОП.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среднее профессиональное образование и стаж практической работы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ответствующей профессиональной сфере более 15 последних лет.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осуществлять творческую и методическую работу, проводить обучение в соответствии с Федеральными государственными требованиями, содействовать развитию личности, талантов и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формированию их общей культуры, расширению социальной сферы в их воспитании.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оценивать эффективность обучения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мету, учитывая освоение обучающимися знаний, овладение умениями, примен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полученных навыков, познавательного интереса, используя компьютерные технологии, в т. ч. Текстовые редакторы и электронные таблицы в своей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осуществляют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технологий, вносят предложения по совершенствованию образовательного процесса в образовательном учрежд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участвуют в работе отделений, методических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динений, семинаров, в деятельности педагогического и методического советов образовательного учреждения. Разрабатывают программы учебных предметов по своей специальности и другие материалы, обеспечивающие качество подготовки обучающихся. Несут ответственность за реализацию их в полном объеме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учебным планом и графиком учебного процесса, а также за качество подготовки выпускников.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К методической работе преподавателей могут приравниваться следующие формы творческой деятельности, которые публично представлены или опублик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ваны: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новая сольная концертная программа музыканта-исполнителя;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качестве артиста оркестра или ансамбля в новой концертной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ме оркестра или ансамбля;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переложений, аранжировок и других форм обработки музыкальных произведений.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Оценку творческой деятельности преподавателя осуществляет педагогический совет образовательного учреждения, результаты этой оценки утверждаются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водителем учебного заведения.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должно создавать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сультаций по вопросам реализации программы «Фортепиано», использования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редовых педагогических технологий.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Профессиональное развитие и повышение квалификации 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педагогических работников.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условием формирования и наращивания необходимого и достато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ного потенциала МКУ ДО «Сычевская ДШИ» в соответствии с новыми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и задачами является обеспечение непрерывного педагогического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Создание условий для профессионального развития преподавателя, его включенности в процессы непрерывного образования является актуальной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чей образовательного учреждения. Непрерывность профессионального развития педагогических работников шко</w:t>
      </w:r>
      <w:r w:rsidR="00F41784">
        <w:rPr>
          <w:rFonts w:ascii="Times New Roman" w:hAnsi="Times New Roman" w:cs="Times New Roman"/>
          <w:sz w:val="28"/>
          <w:szCs w:val="28"/>
        </w:rPr>
        <w:t>лы, реализующих ДПОП «Народные инструме</w:t>
      </w:r>
      <w:r w:rsidR="00F41784">
        <w:rPr>
          <w:rFonts w:ascii="Times New Roman" w:hAnsi="Times New Roman" w:cs="Times New Roman"/>
          <w:sz w:val="28"/>
          <w:szCs w:val="28"/>
        </w:rPr>
        <w:t>н</w:t>
      </w:r>
      <w:r w:rsidR="00F41784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>», обеспечивается графиком освоения работниками школы дополнительных профессиональных образовательных программ (курсы повышения квалификации) в объеме не менее 72-х часов, не реже чем один раз в пять лет, в образовательных учреждениях, имеющих лицензию на осуществление образовательной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роме этого, преподаватели систематически повышают свою квалификацию, участвуя в конкурсах различного уровня, организуя работу мастер-классов, разр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ботку методических работ, участвуя в работе семинаров и других мероприятиях. Они проводят самоанализ достигнутых результатов, обобщают свой педагогич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ский опыт. Многие из них выступают на методических объединениях,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ляя свои работы. Ожидаемый результат повышения квалификации -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нальная готовность работников школы к реализации ФГТ. Все это способствует обеспечению реализации образовательной программы школы на оптимальном уровне.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Организация методической работы в условиях введения ФГТ.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обеспечение педагогических работников к реализации ФГТ.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профессионализма педагогических кадров;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затруднений, потребностей и образовательных запросов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телей и формирование на их основе заказа;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мотивационных условий, благоприятных для профессионального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 и решения преподавателями образовательных задач;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выявление, обобщение и распространение наиболее ценного опыта работы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подавателей.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Компетентности преподавателя </w:t>
      </w:r>
      <w:r>
        <w:rPr>
          <w:rFonts w:ascii="Times New Roman" w:hAnsi="Times New Roman" w:cs="Times New Roman"/>
          <w:sz w:val="28"/>
          <w:szCs w:val="28"/>
        </w:rPr>
        <w:t>детской школы искусств, обусловленные требованиями к структуре ДПОП: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к организации обучения;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выстраивать индивидуальные траектории развития обучающегося на основе планируемых результатов</w:t>
      </w:r>
      <w:r w:rsidR="00F41784">
        <w:rPr>
          <w:rFonts w:ascii="Times New Roman" w:hAnsi="Times New Roman" w:cs="Times New Roman"/>
          <w:sz w:val="28"/>
          <w:szCs w:val="28"/>
        </w:rPr>
        <w:t xml:space="preserve"> освоения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», уметь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страивать в соответствии с ними планируемые промежуточные результаты;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иметь современные представления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субъектобразовател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и уметь проектировать соответствующую модель его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в зависимости от возрастных особенностей и специфики учебного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знания и умения, позволяющие проектировать социальный портрет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ника (ценности, мотивационные, операционные, коммуникативные, когнитивные ресурсы) и осуществлять соответствующую диагностику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циально </w:t>
      </w:r>
      <w:r w:rsidR="00F41784">
        <w:rPr>
          <w:rFonts w:ascii="Times New Roman" w:hAnsi="Times New Roman" w:cs="Times New Roman"/>
          <w:sz w:val="28"/>
          <w:szCs w:val="28"/>
        </w:rPr>
        <w:t>востребованных качеств личности;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имеющиеся в школе условия и ресурсы, собственный методический потенциал для реализации образовательных задач, а именно: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тижения планируемых результа</w:t>
      </w:r>
      <w:r w:rsidR="00F41784">
        <w:rPr>
          <w:rFonts w:ascii="Times New Roman" w:hAnsi="Times New Roman" w:cs="Times New Roman"/>
          <w:sz w:val="28"/>
          <w:szCs w:val="28"/>
        </w:rPr>
        <w:t>тов освоения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», реализации программ воспитания обучающихся, эффективного использования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технологий, индивидуальной оценки образовательных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тижений и затруднений обучающихся, диагностики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сальных учебных действий, собственного профессионально-личностного развития и саморазвития.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Аналитическая таблица для оценки базовых компетентностей 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преподавателей.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4093"/>
        <w:gridCol w:w="4093"/>
      </w:tblGrid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компетен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ности преп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давателя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Характеристики </w:t>
            </w:r>
          </w:p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компетентностей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</w:t>
            </w:r>
          </w:p>
          <w:p w:rsidR="00005476" w:rsidRDefault="00005476" w:rsidP="00DD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компетентности: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I. Личностные качества:</w:t>
            </w:r>
          </w:p>
        </w:tc>
      </w:tr>
      <w:tr w:rsidR="00005476" w:rsidTr="00DD286C">
        <w:tc>
          <w:tcPr>
            <w:tcW w:w="1951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Вера в силы и возможности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093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компетентность являе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выражением гуманистич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позиции преподавателя. Она отражает задачу раскр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потенциальные возможн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обучающихся и определяет позицию преподавателя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ношении успехов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ся. Вера в силы и возможности снимает обвинительную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в отношении 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свидетельствует о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поддерживать его, искать пути и методы, отслеживающие успешность его деятельности.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умение создавать ситуацию успеха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осуществлять грамо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педагогическое оценивание, мобилизующее академическую активность;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находить положител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стороны у каждого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чающегося, строить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процесс с опорой на эти стороны, поддерживать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зитивные силы развития;</w:t>
            </w:r>
          </w:p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разрабатывать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видуально-ориентированные траектории.</w:t>
            </w:r>
          </w:p>
        </w:tc>
      </w:tr>
      <w:tr w:rsidR="00005476" w:rsidTr="00DD286C">
        <w:trPr>
          <w:trHeight w:val="7699"/>
        </w:trPr>
        <w:tc>
          <w:tcPr>
            <w:tcW w:w="1951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Интерес к внутреннему миру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внутреннему миру обучающихся предполагает знание их индивидуальных и возрастных особенностей,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страивание всей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деятельности с опорой на индивидуальные особенности обучающихся. Данная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тентность определяет все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пекты образовательной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тельности. 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умение составить устную и письменную характеристику обучающегося, отражающую разные аспекты его внутренн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мира;</w:t>
            </w:r>
            <w:proofErr w:type="gramEnd"/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выяснить его индив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дуальные предпочтения (инд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образовательные потребности), возможности ученика, трудности, с которыми он сталкивается;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построить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альную образовательную трае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торию;</w:t>
            </w:r>
          </w:p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личностный смысл обучения с учетом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видуальных характеристик внутреннего мира.</w:t>
            </w:r>
          </w:p>
        </w:tc>
      </w:tr>
      <w:tr w:rsidR="00005476" w:rsidTr="00DD286C">
        <w:trPr>
          <w:trHeight w:val="3864"/>
        </w:trPr>
        <w:tc>
          <w:tcPr>
            <w:tcW w:w="1951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точек зрения.</w:t>
            </w:r>
          </w:p>
        </w:tc>
        <w:tc>
          <w:tcPr>
            <w:tcW w:w="4093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позиций и точек зрения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полагает, что преподаватель не считает единственно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свою точку зрения. Он </w:t>
            </w:r>
            <w:r w:rsidR="00F417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4178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41784">
              <w:rPr>
                <w:rFonts w:ascii="Times New Roman" w:hAnsi="Times New Roman" w:cs="Times New Roman"/>
                <w:sz w:val="28"/>
                <w:szCs w:val="28"/>
              </w:rPr>
              <w:t>тересуется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мнением других и готов их поддерживать в случ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достаточной аргументации. Преподаватель готов гибко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гировать на высказывание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включая изменение собственной позиции.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убежденность, что истина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жет быть не одна;</w:t>
            </w:r>
          </w:p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интерес к мнениям и позициям других;</w:t>
            </w:r>
          </w:p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других точек зрения в процессе оценивания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</w:tc>
      </w:tr>
      <w:tr w:rsidR="00005476" w:rsidTr="00DD286C">
        <w:tc>
          <w:tcPr>
            <w:tcW w:w="1951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тура.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и стиль педагогической деятельности.</w:t>
            </w:r>
          </w:p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заключается в знаниях преп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давателя об основных формах материальной и духовной 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человека. Во многом 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деляет успешность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общения, позицию 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торитет преподавателя в глазах обучающихся.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ориентирование в основных сферах материальной и духо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ной жизни;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материальных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ховных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возможность продемонстр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свои достижения.</w:t>
            </w:r>
          </w:p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5476" w:rsidTr="00DD286C">
        <w:tc>
          <w:tcPr>
            <w:tcW w:w="1951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вость.</w:t>
            </w:r>
          </w:p>
        </w:tc>
        <w:tc>
          <w:tcPr>
            <w:tcW w:w="4093" w:type="dxa"/>
          </w:tcPr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отнош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учебном процессе,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бенно в ситуациях конфликта. Способствует сохранению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ективности оценки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сохранение спокойствия в сложных и конфликтных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эмоциональный конфликт не влияет на объективность 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ки;</w:t>
            </w:r>
          </w:p>
          <w:p w:rsidR="00005476" w:rsidRPr="00AA7B5E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преподаватель не стремиться избежать эмоционально напр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женных ситуаций.</w:t>
            </w:r>
          </w:p>
        </w:tc>
      </w:tr>
      <w:tr w:rsidR="00005476" w:rsidTr="00DD286C">
        <w:trPr>
          <w:trHeight w:val="2777"/>
        </w:trPr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Позитивная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на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гогическую деятельность. Уверенность 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себе.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основе данной компетентн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лежит вера в собственные силы, собственную эффекти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ность. Способствует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отношениям с коллегами и обучающимися. Определяет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зитивную направленность на педагогическую деятельность.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осознание целей и ценностей педагогической деятельности;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позитивное настроение;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желание работать;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высокая профессиональная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самооценка.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E746CB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II. Постановка целей и задач педагогической деятельности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вести тему урока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гогическую задачу.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компетенция, обесп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чивающая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эффективное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учебном процессе.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реализацию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подхода, ставит обучающегося в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цию субъекта деятельности, лежит в основе формирования творческой личности. 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образовательных 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дартов и реализуемых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определять и гибко корректировать тему урока и цели урока;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конкретным набором способов перевода темы в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вить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гические цели и задачи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растным и индивидуал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Данная компетенция является конкретизацией предыдущей. Она направлена на индивиду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лизацию обучения и благодаря этому связана с мотивацией и общей успешностью.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возрастных особенн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 обучающихся;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владениями метода перевода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учебную задачу исходя из конкретного возраста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чающегося.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772466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III. Мотивация учебной деятельности</w:t>
            </w:r>
          </w:p>
        </w:tc>
      </w:tr>
      <w:tr w:rsidR="00005476" w:rsidTr="00DD286C">
        <w:trPr>
          <w:trHeight w:val="3188"/>
        </w:trPr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печить успех в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Компетенция, позволяющая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обучающемуся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поверить в свои силы, утвердить себя в глазах окружающих, один из главных способов обеспечить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41784">
              <w:rPr>
                <w:rFonts w:ascii="Times New Roman" w:hAnsi="Times New Roman" w:cs="Times New Roman"/>
                <w:sz w:val="28"/>
                <w:szCs w:val="28"/>
              </w:rPr>
              <w:t>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мотивацию обучения.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возможностей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обучающихся;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постановка учебных задач в соответствии с возможностями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демонстрация успехов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родителям,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классникам.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оценивание служит реальным инструме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осознание обучающимся своих достижений и недораб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ток. Без знания своих результ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невозможно обеспечить субъектную позицию 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многообразия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оценок;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литературой по данному вопросу;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различными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оценивания и их примен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оценочной практике.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вращать учебную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стно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мую.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из важнейших компете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обеспечивающих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учебной деятельности.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их внутреннего мира;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ориентация в культуре;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роль и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изучаемого материала в реализации личных планов.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B727AA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IV. Информационная компетентность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предмете.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Глубокое знание предмета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подавания, сочетающееся 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 культурой преподавателя. Сочетание теоретического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с видением его практич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применения, что является предпосылкой установления личностной значимости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генезиса 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предметного знания (ист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рия, персоналии, репертуар, теоретическая основа);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возможности применения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лучаемых знаний;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решения различных педагогических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подготовить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к конкурсам и фестив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лям всех уровней.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дах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возможность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фективного усвоения знания и формирования умений,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смотренных программой.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индивидуальный подход и развитие творческой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нормативных методов и методик;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личностно 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ентированных методов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своих находок 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тодов, авторской школы;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современных достиж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области методики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в том числе использование новых информационных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логий;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в учебном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 современных методов обучения.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ективных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ловиях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(знание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 и учебных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лективов).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осуществить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видуальный подход к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образовательного процесса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беспечивает высокую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активности обучающихся.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теоретического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 по психологии,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ризующего индивидуальные особенности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диагн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стики индивидуальных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ностей обучающихся;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знаний по пс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хологии в организации 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процесса;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индивидуальных планов на основе личных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рактеристик обучающихся;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особенностей работы с учебными коллективами;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своих индивидуальных особенностей и их учет в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зовательной деятельности.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вести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постоянный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фессиональный рост и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подход к педагогической деятельности.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Современная ситуация быстр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развития областей, появл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новых педагогических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нологий предполагает непр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рывное обновление собстве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знаний и умений, что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печивает желание и умение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самостоятельный поиск.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профессиональная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обновлении знаний;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пользоваться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информационно-поисковыми технологиями;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различных баз данных в образовательном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цессе.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427FE0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V. Разработка программ педагогической деятельности и принятие педагог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ческих решений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рабатывать программу учебного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брать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литер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туру и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компле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</w:p>
        </w:tc>
        <w:tc>
          <w:tcPr>
            <w:tcW w:w="4093" w:type="dxa"/>
          </w:tcPr>
          <w:p w:rsidR="00005476" w:rsidRPr="00427FE0" w:rsidRDefault="00005476" w:rsidP="00DD286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разрабатывать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грамму учебного предмета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базовым в системе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фессиональных компетенций.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позволяет творчески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низовать образовательный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рограммы учебных предметов являются средствами целенаправленного влияния на развитие обучающегося. 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нованный выбор учебной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ратуры является составной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стью разработки учебных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грамм, характер представля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мого обоснования позволяет сделать вывод о готовности преподавателя учитывать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характеристики обучающихся.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ФГТ и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программы ДПОП;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персонально разраб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танных программ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используемых программ;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учебной литературы 9репертуара) и учебно-методических комплектов;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выбора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литературы и учебно-методических комплектов.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нимать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в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Преподавателю приходиться постоянно принимать решения: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установить дисциплину на уроке;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мотивировать академич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скую активность;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вызвать интерес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обеспечить понимание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и т. д.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педагогических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блем составляет суть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 деятельности. При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шении проблем могут прим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няться как стандартные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(решающие правила), так и творческие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креативные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типичных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ситуаций, требующих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стия преподавателя;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набором решающих правил, используемых для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ситуаций;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критерием предпо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тительности при выборе того или иного решающего правила;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критериев достижения цели;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нетипичных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фликтных ситуаций;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примеры разрешения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педагогических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развитость педагогического мышления.</w:t>
            </w:r>
          </w:p>
        </w:tc>
      </w:tr>
      <w:tr w:rsidR="00005476" w:rsidTr="00DD286C">
        <w:tc>
          <w:tcPr>
            <w:tcW w:w="10137" w:type="dxa"/>
            <w:gridSpan w:val="3"/>
          </w:tcPr>
          <w:p w:rsidR="00005476" w:rsidRPr="00A251C1" w:rsidRDefault="00005476" w:rsidP="00DD2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VI. Компетенции в организации учебной деятельности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новлении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Является одной из ведущих в системе педагогики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гает способность преподавателя к взаимопониманию, устано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лению отношений сотруднич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ства, способность слушать и чувствовать, выяснять интересы и потребности других участн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образовательного процесса.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личности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компетентность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целеполаг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методическая компетентность;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готовность к сотрудничеству.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печении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дагогической задачи и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собах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Добиться понимания учебного материала – главная 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преподавателя. Этого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можно достичь путем включения нового материала в систему уже освоенных знаний или умений и путем 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практического применения изучаемого материала.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того, что знают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нимаю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свободное владение изуча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мым материалом;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осознанное включение нового учебного материала в систему освоенных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практического применения изучаемого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опора на чувственное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восприятие.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процессы стим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лирования учебной активности, создает условия для 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самооценки, определяет процессы формирования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ностного «Я» обучающегося, пробуждает творческие силы. Грамотное педагогическое 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нивание должно направлять развитие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внешней оценки к самооценке. Компетентность в оценивании других должна сочетаться с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мооценкой преподавателя.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функций и видов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гогической оценки;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того, что подлежит оцениванию в педагогической деятельности;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продемонстрировать эти методы на конкретных примерах;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перейти от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 к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оценке.</w:t>
            </w:r>
          </w:p>
        </w:tc>
      </w:tr>
      <w:tr w:rsidR="00005476" w:rsidTr="00DD286C">
        <w:tc>
          <w:tcPr>
            <w:tcW w:w="1951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низации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основы 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Любая учебная задача разреш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ется, если обучающийся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необходимой для решения информацией и знает способ решения. Преподаватель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обладать компетентностью в том, чтобы осуществить или организовать поиск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информации.</w:t>
            </w:r>
          </w:p>
        </w:tc>
        <w:tc>
          <w:tcPr>
            <w:tcW w:w="4093" w:type="dxa"/>
          </w:tcPr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свободное владение учебным материалом;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способность дать дополн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 информацию или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ганизовать поиск дополнител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информации, необходимой для решения учебной задачи;</w:t>
            </w:r>
          </w:p>
          <w:p w:rsidR="00005476" w:rsidRDefault="00005476" w:rsidP="00DD2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навыки самооценки для построения информационной основы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(обучающийся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уметь определить, чего ему не хватает для решения задачи).</w:t>
            </w:r>
          </w:p>
        </w:tc>
      </w:tr>
    </w:tbl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784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Психолого-педагогические </w:t>
      </w:r>
      <w:r w:rsidR="00F41784">
        <w:rPr>
          <w:rFonts w:ascii="Times New Roman" w:hAnsi="Times New Roman" w:cs="Times New Roman"/>
          <w:b/>
          <w:sz w:val="28"/>
          <w:szCs w:val="28"/>
        </w:rPr>
        <w:t xml:space="preserve">условия реализации ДПОП </w:t>
      </w:r>
    </w:p>
    <w:p w:rsidR="00005476" w:rsidRDefault="00F41784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«Народные инструменты</w:t>
      </w:r>
      <w:r w:rsidR="00005476">
        <w:rPr>
          <w:rFonts w:ascii="Times New Roman" w:hAnsi="Times New Roman" w:cs="Times New Roman"/>
          <w:b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В МКУ ДО «Сычевская ДШИ» созданы психологические условия</w:t>
      </w:r>
      <w:r w:rsidR="00F41784">
        <w:rPr>
          <w:rFonts w:ascii="Times New Roman" w:hAnsi="Times New Roman" w:cs="Times New Roman"/>
          <w:sz w:val="28"/>
          <w:szCs w:val="28"/>
        </w:rPr>
        <w:t xml:space="preserve"> для реал</w:t>
      </w:r>
      <w:r w:rsidR="00F41784">
        <w:rPr>
          <w:rFonts w:ascii="Times New Roman" w:hAnsi="Times New Roman" w:cs="Times New Roman"/>
          <w:sz w:val="28"/>
          <w:szCs w:val="28"/>
        </w:rPr>
        <w:t>и</w:t>
      </w:r>
      <w:r w:rsidR="00F41784">
        <w:rPr>
          <w:rFonts w:ascii="Times New Roman" w:hAnsi="Times New Roman" w:cs="Times New Roman"/>
          <w:sz w:val="28"/>
          <w:szCs w:val="28"/>
        </w:rPr>
        <w:t>зации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». Образовательный процесс осуществляе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с учетом индивидуальных особенностей каждого обучающегося, соблюдением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комфортного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режима. Активное использование совреме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педагогических технологий, в том числе информационно-коммуникативных, а также профилактика физических, умственных и психологических перегрузок обучающихся, соблюдение санитарно-гигиенических правил и норм, позволяют преподавателям школы осуществлять образовательную деятельность на опт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мальном уровне.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преподавателей является создание эффективной системы психологического сопровождения всех участников образовательного процесса (обучающихся, их родителей) на ступени дополнительного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F41784">
        <w:rPr>
          <w:rFonts w:ascii="Times New Roman" w:hAnsi="Times New Roman" w:cs="Times New Roman"/>
          <w:sz w:val="28"/>
          <w:szCs w:val="28"/>
        </w:rPr>
        <w:t xml:space="preserve"> для реализации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Обеспечение преемственности содержания и форм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с учетом специфики возрастного психофизического развития обучающихся, в том числе особенностей перехода из младшего 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подростковый.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Основные направления психолого-педагогического сопровождения: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сохранение и укрепление психологического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ценности здоровья и безлопастного образа жизни;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дифференциация и индивидуализация обучения;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возможностей и способностей обучающихся, выявление и поддер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 одаренных детей, детей с ограниченными возможностями здоровья;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осознанного и ответственного выбора дальнейшей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сферы деятельности;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коммуникативных навыков в разновозрастной среде и среде сверстников.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784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Материально-технические условия реализации ДПОП </w:t>
      </w:r>
    </w:p>
    <w:p w:rsidR="00005476" w:rsidRDefault="00F41784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«Народные инструменты</w:t>
      </w:r>
      <w:r w:rsidR="00005476">
        <w:rPr>
          <w:rFonts w:ascii="Times New Roman" w:hAnsi="Times New Roman" w:cs="Times New Roman"/>
          <w:b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Критериями оценки учебно-материального обеспечения образовательного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цесса являются требования ФГТ, требования  условия Положения о лицензиров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образовательной деятельности, утвержденного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 Российской Федерации от 28 октября 2013 г. №966, а также соответствующие приказы и методические рекомендации, в том числе: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санитарно-эпидемиологические правила и нормативы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2.4.4.3172-14) «Санитарно-эпидемиологические требования к устройству, содержанию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режима работы образовательных организаций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детей», утвержденные Постановлением главного государственного санита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ного врача РФ от 04.07.2014 г. №41;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Федеральные государственные требования к минимуму содержания, структуре и условиям реализации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программ (приказ Министерства культуры РФ от 12.03.2012 г. № 163,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регистрирован Минюстом РФ от 20.04.2012 г. № 23938).</w:t>
      </w:r>
    </w:p>
    <w:p w:rsidR="00005476" w:rsidRDefault="00F41784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ДПОП «Народные инструменты</w:t>
      </w:r>
      <w:r w:rsidR="00005476">
        <w:rPr>
          <w:rFonts w:ascii="Times New Roman" w:hAnsi="Times New Roman" w:cs="Times New Roman"/>
          <w:sz w:val="28"/>
          <w:szCs w:val="28"/>
        </w:rPr>
        <w:t>» должна обеспечиваться учебно-методической документацией и материалами по всем учебным предметам.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должна сопровождаться методическим обеспечением и обоснованием времени, затрачиваемого на ее выполнение.</w:t>
      </w:r>
    </w:p>
    <w:p w:rsidR="00005476" w:rsidRDefault="00F41784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ДПОП «Народные инструменты</w:t>
      </w:r>
      <w:r w:rsidR="00005476">
        <w:rPr>
          <w:rFonts w:ascii="Times New Roman" w:hAnsi="Times New Roman" w:cs="Times New Roman"/>
          <w:sz w:val="28"/>
          <w:szCs w:val="28"/>
        </w:rPr>
        <w:t>» обеспечивается доступом кажд</w:t>
      </w:r>
      <w:r w:rsidR="00005476">
        <w:rPr>
          <w:rFonts w:ascii="Times New Roman" w:hAnsi="Times New Roman" w:cs="Times New Roman"/>
          <w:sz w:val="28"/>
          <w:szCs w:val="28"/>
        </w:rPr>
        <w:t>о</w:t>
      </w:r>
      <w:r w:rsidR="00005476">
        <w:rPr>
          <w:rFonts w:ascii="Times New Roman" w:hAnsi="Times New Roman" w:cs="Times New Roman"/>
          <w:sz w:val="28"/>
          <w:szCs w:val="28"/>
        </w:rPr>
        <w:t>го обучающегося к библиотечным фондам и фондам фонотеки, аудио- и видеоз</w:t>
      </w:r>
      <w:r w:rsidR="00005476">
        <w:rPr>
          <w:rFonts w:ascii="Times New Roman" w:hAnsi="Times New Roman" w:cs="Times New Roman"/>
          <w:sz w:val="28"/>
          <w:szCs w:val="28"/>
        </w:rPr>
        <w:t>а</w:t>
      </w:r>
      <w:r w:rsidR="00005476">
        <w:rPr>
          <w:rFonts w:ascii="Times New Roman" w:hAnsi="Times New Roman" w:cs="Times New Roman"/>
          <w:sz w:val="28"/>
          <w:szCs w:val="28"/>
        </w:rPr>
        <w:t xml:space="preserve">писей, формируемым по полному перечню учебных предметов учебного плана. </w:t>
      </w:r>
      <w:proofErr w:type="gramStart"/>
      <w:r w:rsidR="00005476">
        <w:rPr>
          <w:rFonts w:ascii="Times New Roman" w:hAnsi="Times New Roman" w:cs="Times New Roman"/>
          <w:sz w:val="28"/>
          <w:szCs w:val="28"/>
        </w:rPr>
        <w:t>Во время самостоятельной работы обучающиеся могут быть обеспечены дост</w:t>
      </w:r>
      <w:r w:rsidR="00005476">
        <w:rPr>
          <w:rFonts w:ascii="Times New Roman" w:hAnsi="Times New Roman" w:cs="Times New Roman"/>
          <w:sz w:val="28"/>
          <w:szCs w:val="28"/>
        </w:rPr>
        <w:t>у</w:t>
      </w:r>
      <w:r w:rsidR="00005476">
        <w:rPr>
          <w:rFonts w:ascii="Times New Roman" w:hAnsi="Times New Roman" w:cs="Times New Roman"/>
          <w:sz w:val="28"/>
          <w:szCs w:val="28"/>
        </w:rPr>
        <w:t>пом к сети Интернет.</w:t>
      </w:r>
      <w:proofErr w:type="gramEnd"/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образовательного учреждения укомплектовывается печа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 или электронными изданиями, основной и дополнительной учебной и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но-методической литературой по всем учебным предметам, а также изданиями музыкальных произведений, специальными хрестоматийными изданиями, парт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турами, клавирами оперных, хоровых и оркестровых произведений в объеме,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</w:t>
      </w:r>
      <w:r w:rsidR="00F41784">
        <w:rPr>
          <w:rFonts w:ascii="Times New Roman" w:hAnsi="Times New Roman" w:cs="Times New Roman"/>
          <w:sz w:val="28"/>
          <w:szCs w:val="28"/>
        </w:rPr>
        <w:t>щем требованиям ДПОП «Народные ин</w:t>
      </w:r>
      <w:r w:rsidR="00B527FB">
        <w:rPr>
          <w:rFonts w:ascii="Times New Roman" w:hAnsi="Times New Roman" w:cs="Times New Roman"/>
          <w:sz w:val="28"/>
          <w:szCs w:val="28"/>
        </w:rPr>
        <w:t>струменты</w:t>
      </w:r>
      <w:r>
        <w:rPr>
          <w:rFonts w:ascii="Times New Roman" w:hAnsi="Times New Roman" w:cs="Times New Roman"/>
          <w:sz w:val="28"/>
          <w:szCs w:val="28"/>
        </w:rPr>
        <w:t>». Основной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ной литературой по учебным предметам предметной области «Теория и история музыки» обеспечивается каждый обучающийся.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помимо учебной литературы должен включать официал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ные, справочно-библиографические и периодические издания в расчете 1-2 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земпляра на каждые 100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Материально-техническая база образовательного учреждения должна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ствовать санитарным и противопожарным нормам, нормам охраны труда. 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соблюдаться своевременные сроки текущего и капитального ремонта учебных помещений.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527FB">
        <w:rPr>
          <w:rFonts w:ascii="Times New Roman" w:hAnsi="Times New Roman" w:cs="Times New Roman"/>
          <w:sz w:val="28"/>
          <w:szCs w:val="28"/>
        </w:rPr>
        <w:t xml:space="preserve"> Для реализации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концертный зал с концертным роялем, пультами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звукотехническим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ванием;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библиотечный фонд;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 для работы со специализированными материалами (фонотеку,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деотеку);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групповых, мелкогрупповых и индивидуальных занятий;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аудиторию для занятий по учебному предмету «Хоровой класс» со специализированным оборудованием (подставками для хора, роялем или пиан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но).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аудитории, предназначенные для реализации учебного предмета</w:t>
      </w:r>
      <w:r w:rsidR="00B527FB">
        <w:rPr>
          <w:rFonts w:ascii="Times New Roman" w:hAnsi="Times New Roman" w:cs="Times New Roman"/>
          <w:sz w:val="28"/>
          <w:szCs w:val="28"/>
        </w:rPr>
        <w:t xml:space="preserve"> «Специальность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527FB">
        <w:rPr>
          <w:rFonts w:ascii="Times New Roman" w:hAnsi="Times New Roman" w:cs="Times New Roman"/>
          <w:sz w:val="28"/>
          <w:szCs w:val="28"/>
        </w:rPr>
        <w:t>, оснащаются народными инструментами (баян, аккордеон, г</w:t>
      </w:r>
      <w:r w:rsidR="00B527FB">
        <w:rPr>
          <w:rFonts w:ascii="Times New Roman" w:hAnsi="Times New Roman" w:cs="Times New Roman"/>
          <w:sz w:val="28"/>
          <w:szCs w:val="28"/>
        </w:rPr>
        <w:t>и</w:t>
      </w:r>
      <w:r w:rsidR="00B527FB">
        <w:rPr>
          <w:rFonts w:ascii="Times New Roman" w:hAnsi="Times New Roman" w:cs="Times New Roman"/>
          <w:sz w:val="28"/>
          <w:szCs w:val="28"/>
        </w:rPr>
        <w:t>тара)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27FB" w:rsidRDefault="00B527FB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Учебные аудитории, предназначенные для реализации учебного предмета «Фортепиано», оснащаются роялем или пианино.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 для индивидуальных занятий </w:t>
      </w:r>
      <w:r w:rsidR="00D01A21">
        <w:rPr>
          <w:rFonts w:ascii="Times New Roman" w:hAnsi="Times New Roman" w:cs="Times New Roman"/>
          <w:sz w:val="28"/>
          <w:szCs w:val="28"/>
        </w:rPr>
        <w:t>должны иметь площадь не менее 9</w:t>
      </w:r>
      <w:r>
        <w:rPr>
          <w:rFonts w:ascii="Times New Roman" w:hAnsi="Times New Roman" w:cs="Times New Roman"/>
          <w:sz w:val="28"/>
          <w:szCs w:val="28"/>
        </w:rPr>
        <w:t xml:space="preserve"> кв. м., для реализаци</w:t>
      </w:r>
      <w:r w:rsidR="00B527FB">
        <w:rPr>
          <w:rFonts w:ascii="Times New Roman" w:hAnsi="Times New Roman" w:cs="Times New Roman"/>
          <w:sz w:val="28"/>
          <w:szCs w:val="28"/>
        </w:rPr>
        <w:t>и учебного предмета «Ансамбль»</w:t>
      </w:r>
      <w:r>
        <w:rPr>
          <w:rFonts w:ascii="Times New Roman" w:hAnsi="Times New Roman" w:cs="Times New Roman"/>
          <w:sz w:val="28"/>
          <w:szCs w:val="28"/>
        </w:rPr>
        <w:t xml:space="preserve"> - не менее 12 кв. 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аудитории, предназначенные для реализации учебных предметов «Слушание музыки», «Музыкальная литература (зарубежная, отечественная)», «Элементарная теория музыки», «Сольфеджио», оснащаются фортепиано,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техническим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оборудованием, учебной мебель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осками, столами, стульями, шк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фами) и оформляются наглядными пособиями.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 должны иметь звукоизоляцию.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образовательном учреждении создаются условия для содержания, своевр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менного обслуживания и ремонтов музыкальных инструментов.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требованиями ФГТ для обеспечения всех предметных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тей и внеурочной деятельности школа должны быть обеспечена мебелью, офи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ным оснащением, хозяйственным инвентарем.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Школа подключена к сети Интернет и имеет собственный сайт.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Порядок приема детей в образовательное учреждение.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Условия приема детей в образовательное учреждение отражены в Правилах приема и порядке отбора для обучения по ДПОП. При приеме на обучение по</w:t>
      </w:r>
      <w:r w:rsidR="00B527FB">
        <w:rPr>
          <w:rFonts w:ascii="Times New Roman" w:hAnsi="Times New Roman" w:cs="Times New Roman"/>
          <w:sz w:val="28"/>
          <w:szCs w:val="28"/>
        </w:rPr>
        <w:t xml:space="preserve">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образовательное учреждение (ОУ) проводит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бор детей с целью выявления их творческих способностей. Отбор детей 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диться в форме творческих заданий, позволяющих определить наличие 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ных способностей. 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 приема, организация приема, сроки и процедура проведения отбора детей, подача и рассмотрение апелляций, порядок зачисления детей 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учреждение регламентируются Положением о правилах приема и порядка отбора детей. В ОУ создаются приемная комиссия, комиссия по отбору детей, апелляционная комиссия. Составы данных комиссий утверждаются руководит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лем ОУ.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Отбор детей проводится в форме прослушиваний, просмотров, устных ответов. Формы проведения отбора детей устанавливаются ОУ самостоятельно с учетом ФГТ.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</w:t>
      </w:r>
      <w:r w:rsidR="00B527FB">
        <w:rPr>
          <w:rFonts w:ascii="Times New Roman" w:hAnsi="Times New Roman" w:cs="Times New Roman"/>
          <w:sz w:val="28"/>
          <w:szCs w:val="28"/>
        </w:rPr>
        <w:t xml:space="preserve"> поступающих на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проводиться проверка основных музыкальных способностей: слух, память, ритм.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Методы и средства в организации образовательного процесса.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использует следующие методы и средства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в реализации образовательного процесса: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методы и средства направленные на теоретическую подготовку: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занятия индивидуальные и групповые, в том числе мелкогрупп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занятия по предметам предметной области «Теория и история музыки»;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четвертные и годовые формы контроля теоретических знаний (ко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трольные работы, зачеты, экзамены и др.);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методы и средства направленные на практическую подготовку;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практические занятия индивидуальные и групповые, в том числе мелкогрупп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занятия по учебному предмету «Ансамбль» предметной области «Музыкал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исполнительство»;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академические концерты;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итоговая аттестация в форме выпускных экзаменов по учебным предметам: 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циальность и чтение с листа, сольфеджио, музыкальная литература.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реализации образователь</w:t>
      </w:r>
      <w:r w:rsidR="00C21BDB">
        <w:rPr>
          <w:rFonts w:ascii="Times New Roman" w:hAnsi="Times New Roman" w:cs="Times New Roman"/>
          <w:sz w:val="28"/>
          <w:szCs w:val="28"/>
        </w:rPr>
        <w:t>ным учреждением ДПОП «Народные инструме</w:t>
      </w:r>
      <w:r w:rsidR="00C21BDB">
        <w:rPr>
          <w:rFonts w:ascii="Times New Roman" w:hAnsi="Times New Roman" w:cs="Times New Roman"/>
          <w:sz w:val="28"/>
          <w:szCs w:val="28"/>
        </w:rPr>
        <w:t>н</w:t>
      </w:r>
      <w:r w:rsidR="00C21BDB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>» необходимо обеспечивать реализацию предмета «Хоровой класс» на базе учебного хора. Хоровые учебные коллективы могут подразделяться на младший хор, хоры средних и старших классов, сводный хор. Хоровые учебные коллект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вы должны участвовать в творческих мероприятиях и культурно-просветительской деятельности образовательного учреждения.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2.9. требования и рекомендации к организации </w:t>
      </w:r>
    </w:p>
    <w:p w:rsidR="00005476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учебно-методическому обеспечению текущего контроля успеваемости, промежуточной и итоговой аттестации, разработке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5476" w:rsidRPr="000D3B32" w:rsidRDefault="00005476" w:rsidP="00005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фондов оценочных средств.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каче</w:t>
      </w:r>
      <w:r w:rsidR="00C21BDB">
        <w:rPr>
          <w:rFonts w:ascii="Times New Roman" w:hAnsi="Times New Roman" w:cs="Times New Roman"/>
          <w:sz w:val="28"/>
          <w:szCs w:val="28"/>
        </w:rPr>
        <w:t>ства реализации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включает в себя текущий контроль успеваемости, промежуточную и итоговую аттестацию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качестве средств текущего контроля успеваемости могут использоваться контрольные работы, устные опросы, письменные работы, тестирование, акад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мические концерты, прослушивания, технические зачеты. Текущий контроль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певаемости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в счет аудиторного времени, предусмо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ренного на учебный предмет.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проводится в форме контрольных уроков, зачетов и экзаменов. Контрольные уроки, зачеты и экзамены могут проходить в виде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ческих зачетов, академических концертов, исполнения концертных программ, письменных работ и устных опросов.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Контрольные уроки и зачеты в рамках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межуточной аттестации проводятся на завершающих полугодие учебных занятий в счет аудиторного времени, предусмотренных на учебный предмет.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Экзамены проводятся за пределами аудиторных учебных занятий. При проведении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жуточной аттестации обучающихся рекомендуется устанавливать не более чет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рех экзаменов и шести зачетов в учебном году.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завершении изучения учебных предметов по итогам промежуточной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стации обучающимся выставляется оценка, которая заносится в свидетельство об окончании образовательного учреждения.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учебным предметам, выносимым на итоговую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 выпускном классе по окончании учебного года рекомендуется по данным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там применять в качестве формы промежуточной аттестации зачет с выставлен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оценки, которая будет отражена в свидетельстве об окончании ОУ.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промежуточной аттестации и условия ее проведения разрабатываются ОУ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мостоятел</w:t>
      </w:r>
      <w:r w:rsidR="00C21BDB">
        <w:rPr>
          <w:rFonts w:ascii="Times New Roman" w:hAnsi="Times New Roman" w:cs="Times New Roman"/>
          <w:sz w:val="28"/>
          <w:szCs w:val="28"/>
        </w:rPr>
        <w:t>ьно на основании ФГТ «Народные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ОУ разрабатываются критерии оценок промежуточной аттестации и текущ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онды оценочных средств разрабатываются и утверждаются ОУ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При разработке фондов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контроля качества изучения предметов должны учитываться все виды связей между включенными в них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ниями, умениями и навыками, позволяющими установить качество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у обучающихся компетенций и степень готовности выпускников к продолж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профессионального образования.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Фонды оценочных средств должны быть полными и адекватными отобра</w:t>
      </w:r>
      <w:r w:rsidR="00C21BDB">
        <w:rPr>
          <w:rFonts w:ascii="Times New Roman" w:hAnsi="Times New Roman" w:cs="Times New Roman"/>
          <w:sz w:val="28"/>
          <w:szCs w:val="28"/>
        </w:rPr>
        <w:t>ж</w:t>
      </w:r>
      <w:r w:rsidR="00C21BDB">
        <w:rPr>
          <w:rFonts w:ascii="Times New Roman" w:hAnsi="Times New Roman" w:cs="Times New Roman"/>
          <w:sz w:val="28"/>
          <w:szCs w:val="28"/>
        </w:rPr>
        <w:t>е</w:t>
      </w:r>
      <w:r w:rsidR="00C21BDB">
        <w:rPr>
          <w:rFonts w:ascii="Times New Roman" w:hAnsi="Times New Roman" w:cs="Times New Roman"/>
          <w:sz w:val="28"/>
          <w:szCs w:val="28"/>
        </w:rPr>
        <w:t>ниями ФГТ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», соответствовать целям и зада</w:t>
      </w:r>
      <w:r w:rsidR="00C21BDB">
        <w:rPr>
          <w:rFonts w:ascii="Times New Roman" w:hAnsi="Times New Roman" w:cs="Times New Roman"/>
          <w:sz w:val="28"/>
          <w:szCs w:val="28"/>
        </w:rPr>
        <w:t>чам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и ее учебному плану. Фонды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обеспечения подготовки обучающихся к промежуточной (экзамен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ционной) аттестации путем проведения консультаций (согласно учебному плану) по соответствующим учебным предметам, рекомендуется в учебном году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резервное время после окончания учебных занятий.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окончании полугодий учебного года, как правило, оценки выставляются по каждому учебному предмету. Оценки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выставляться и по окончании четверти.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обеспечивает оперативное управление учебной деятельностью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ее корректировку и проводится с целью 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реализации образовательного процесса;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теоретической и практической подготовки по учебному предмету;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уровня умений и навыков, сформированных у обучающегося на определенном этапе обучения.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Итоговая аттестация выпускников представляет собой форму контроля (оце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ки) освоен</w:t>
      </w:r>
      <w:r w:rsidR="00C21BDB">
        <w:rPr>
          <w:rFonts w:ascii="Times New Roman" w:hAnsi="Times New Roman" w:cs="Times New Roman"/>
          <w:sz w:val="28"/>
          <w:szCs w:val="28"/>
        </w:rPr>
        <w:t>ия выпускниками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 в соответствии с Федеральными государственными требованиями, установленными к минимуму содержания, структуре, условиям и срокам реализации ДПОП.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содержанию итоговой аттестации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определяются ОУ н</w:t>
      </w:r>
      <w:r w:rsidR="00C21BDB">
        <w:rPr>
          <w:rFonts w:ascii="Times New Roman" w:hAnsi="Times New Roman" w:cs="Times New Roman"/>
          <w:sz w:val="28"/>
          <w:szCs w:val="28"/>
        </w:rPr>
        <w:t>а основании ФГТ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аттестация проводится в форме выпускных экзаменов по учебным предметам: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</w:t>
      </w:r>
      <w:r w:rsidR="00D01A21">
        <w:rPr>
          <w:rFonts w:ascii="Times New Roman" w:hAnsi="Times New Roman" w:cs="Times New Roman"/>
          <w:sz w:val="28"/>
          <w:szCs w:val="28"/>
        </w:rPr>
        <w:t>) специальность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сольфеджио;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3) музыкальная литература.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этом могут быть предусмотрены следующие виды выпускных экзаменов: исполнение программы по специальности, письменный и устный ответ по сол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феджио и музыкальной литературе.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выпускного экзамена выставляется оценка «отлично», «хорошо», «удовлетворительно», «неудовлетворительно». Временной интервал между вып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скными экзаменами должен быть не менее трех календарных дней. Итоговая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стация не может быть заменена оценкой качества освое</w:t>
      </w:r>
      <w:r w:rsidR="00C21BDB">
        <w:rPr>
          <w:rFonts w:ascii="Times New Roman" w:hAnsi="Times New Roman" w:cs="Times New Roman"/>
          <w:sz w:val="28"/>
          <w:szCs w:val="28"/>
        </w:rPr>
        <w:t>ния ДПОП «Народные и</w:t>
      </w:r>
      <w:r w:rsidR="00C21BDB">
        <w:rPr>
          <w:rFonts w:ascii="Times New Roman" w:hAnsi="Times New Roman" w:cs="Times New Roman"/>
          <w:sz w:val="28"/>
          <w:szCs w:val="28"/>
        </w:rPr>
        <w:t>н</w:t>
      </w:r>
      <w:r w:rsidR="00C21BDB">
        <w:rPr>
          <w:rFonts w:ascii="Times New Roman" w:hAnsi="Times New Roman" w:cs="Times New Roman"/>
          <w:sz w:val="28"/>
          <w:szCs w:val="28"/>
        </w:rPr>
        <w:t>струменты</w:t>
      </w:r>
      <w:r>
        <w:rPr>
          <w:rFonts w:ascii="Times New Roman" w:hAnsi="Times New Roman" w:cs="Times New Roman"/>
          <w:sz w:val="28"/>
          <w:szCs w:val="28"/>
        </w:rPr>
        <w:t>» на основании итогов текущего контроля успеваемости и промеж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точной аттестации обучающегося.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Требования к выпускным экзаменам, формы, организация (создание 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 и апелляционных комиссий), сроки, процедура и порядок проведения итоговой аттестации определяются ОУ самостоятельно и регламентируются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ложением о порядке и формах проведения итоговой аттестации обучающихся по дополнительным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в области музыкального искусства.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ОУ разрабатывает критерии оценок итоговой аттестации в соо</w:t>
      </w:r>
      <w:r w:rsidR="00C21BDB">
        <w:rPr>
          <w:rFonts w:ascii="Times New Roman" w:hAnsi="Times New Roman" w:cs="Times New Roman"/>
          <w:sz w:val="28"/>
          <w:szCs w:val="28"/>
        </w:rPr>
        <w:t>тветствии с ФГТ ДПОП «Народные инструменты</w:t>
      </w:r>
      <w:r>
        <w:rPr>
          <w:rFonts w:ascii="Times New Roman" w:hAnsi="Times New Roman" w:cs="Times New Roman"/>
          <w:sz w:val="28"/>
          <w:szCs w:val="28"/>
        </w:rPr>
        <w:t>». Для организации и проведения итоговой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стации в образовательном учреждении ежегодно создаются экзаменационные и апелляционные комиссии. По результатам проведения итоговой аттестации экз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менационные комиссии разрабатывают рекомендации, направленные на сове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шенствование образовательного процесса в ОУ.</w:t>
      </w:r>
    </w:p>
    <w:p w:rsidR="00005476" w:rsidRDefault="00005476" w:rsidP="00005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прохождении итоговой аттестации выпускник должен продемонстрир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знания, умения и навыки в соответствии с программными требованиями.</w:t>
      </w:r>
    </w:p>
    <w:p w:rsidR="008D56C6" w:rsidRDefault="008D56C6"/>
    <w:tbl>
      <w:tblPr>
        <w:tblStyle w:val="myTableStyle"/>
        <w:tblOverlap w:val="never"/>
        <w:tblW w:w="6000" w:type="dxa"/>
        <w:jc w:val="center"/>
        <w:tblInd w:w="0" w:type="dxa"/>
        <w:tblLook w:val="04A0"/>
      </w:tblPr>
      <w:tblGrid>
        <w:gridCol w:w="1607"/>
        <w:gridCol w:w="5653"/>
      </w:tblGrid>
      <w:tr w:rsidR="00CB5DCC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CB5DCC" w:rsidRDefault="0035264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CB5DCC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CB5DCC" w:rsidRDefault="00352641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CB5DCC">
        <w:trPr>
          <w:jc w:val="center"/>
        </w:trPr>
        <w:tc>
          <w:tcPr>
            <w:tcW w:w="0" w:type="auto"/>
          </w:tcPr>
          <w:p w:rsidR="00CB5DCC" w:rsidRDefault="00352641">
            <w:r>
              <w:t>Сертификат</w:t>
            </w:r>
          </w:p>
        </w:tc>
        <w:tc>
          <w:tcPr>
            <w:tcW w:w="0" w:type="auto"/>
          </w:tcPr>
          <w:p w:rsidR="00CB5DCC" w:rsidRDefault="00352641">
            <w:r>
              <w:t>364815856650642284113491708867743929850506510486</w:t>
            </w:r>
          </w:p>
        </w:tc>
      </w:tr>
      <w:tr w:rsidR="00CB5DCC">
        <w:trPr>
          <w:jc w:val="center"/>
        </w:trPr>
        <w:tc>
          <w:tcPr>
            <w:tcW w:w="0" w:type="auto"/>
          </w:tcPr>
          <w:p w:rsidR="00CB5DCC" w:rsidRDefault="00352641">
            <w:r>
              <w:t>Владелец</w:t>
            </w:r>
          </w:p>
        </w:tc>
        <w:tc>
          <w:tcPr>
            <w:tcW w:w="0" w:type="auto"/>
          </w:tcPr>
          <w:p w:rsidR="00CB5DCC" w:rsidRDefault="00352641">
            <w:r>
              <w:t>Усубова Ольга Викторовна</w:t>
            </w:r>
          </w:p>
        </w:tc>
      </w:tr>
      <w:tr w:rsidR="00CB5DCC">
        <w:trPr>
          <w:jc w:val="center"/>
        </w:trPr>
        <w:tc>
          <w:tcPr>
            <w:tcW w:w="0" w:type="auto"/>
          </w:tcPr>
          <w:p w:rsidR="00CB5DCC" w:rsidRDefault="00352641">
            <w:r>
              <w:t>Действителен</w:t>
            </w:r>
          </w:p>
        </w:tc>
        <w:tc>
          <w:tcPr>
            <w:tcW w:w="0" w:type="auto"/>
          </w:tcPr>
          <w:p w:rsidR="00CB5DCC" w:rsidRDefault="00352641">
            <w:r>
              <w:t>С 01.08.2023 по 31.07.2024</w:t>
            </w:r>
          </w:p>
        </w:tc>
      </w:tr>
    </w:tbl>
    <w:p w:rsidR="00352641" w:rsidRDefault="00352641"/>
    <w:sectPr w:rsidR="00352641" w:rsidSect="008A2AF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C282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FFFFFF83"/>
    <w:multiLevelType w:val="singleLevel"/>
    <w:tmpl w:val="DF40591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</w:abstractNum>
  <w:abstractNum w:abstractNumId="2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E5623"/>
    <w:multiLevelType w:val="hybridMultilevel"/>
    <w:tmpl w:val="340618D4"/>
    <w:lvl w:ilvl="0" w:tplc="0419000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1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73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45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17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89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1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339" w:hanging="180"/>
      </w:pPr>
      <w:rPr>
        <w:rFonts w:ascii="Times New Roman" w:hAnsi="Times New Roman" w:cs="Times New Roman"/>
      </w:rPr>
    </w:lvl>
  </w:abstractNum>
  <w:abstractNum w:abstractNumId="4">
    <w:nsid w:val="1B577CCF"/>
    <w:multiLevelType w:val="hybridMultilevel"/>
    <w:tmpl w:val="D6C4DFAA"/>
    <w:lvl w:ilvl="0" w:tplc="FE582396">
      <w:start w:val="1"/>
      <w:numFmt w:val="decimal"/>
      <w:lvlText w:val="%1."/>
      <w:lvlJc w:val="left"/>
      <w:pPr>
        <w:tabs>
          <w:tab w:val="num" w:pos="2250"/>
        </w:tabs>
        <w:ind w:left="2250" w:hanging="1170"/>
      </w:pPr>
      <w:rPr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92BE0"/>
    <w:multiLevelType w:val="hybridMultilevel"/>
    <w:tmpl w:val="5D7CEE32"/>
    <w:lvl w:ilvl="0" w:tplc="2CD4149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ascii="Times New Roman" w:hAnsi="Times New Roman" w:cs="Times New Roman"/>
      </w:rPr>
    </w:lvl>
  </w:abstractNum>
  <w:abstractNum w:abstractNumId="6">
    <w:nsid w:val="346B3D09"/>
    <w:multiLevelType w:val="hybridMultilevel"/>
    <w:tmpl w:val="D2BAC506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A91729"/>
    <w:multiLevelType w:val="hybridMultilevel"/>
    <w:tmpl w:val="682CFC9C"/>
    <w:lvl w:ilvl="0" w:tplc="758243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ascii="Times New Roman" w:hAnsi="Times New Roman" w:cs="Times New Roman" w:hint="default"/>
      </w:rPr>
    </w:lvl>
  </w:abstractNum>
  <w:abstractNum w:abstractNumId="9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157BE5"/>
    <w:multiLevelType w:val="multilevel"/>
    <w:tmpl w:val="66F8D6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1">
    <w:nsid w:val="7ABB394D"/>
    <w:multiLevelType w:val="hybridMultilevel"/>
    <w:tmpl w:val="7ACA20C0"/>
    <w:lvl w:ilvl="0" w:tplc="94554962">
      <w:start w:val="1"/>
      <w:numFmt w:val="decimal"/>
      <w:lvlText w:val="%1."/>
      <w:lvlJc w:val="left"/>
      <w:pPr>
        <w:ind w:left="720" w:hanging="360"/>
      </w:pPr>
    </w:lvl>
    <w:lvl w:ilvl="1" w:tplc="94554962" w:tentative="1">
      <w:start w:val="1"/>
      <w:numFmt w:val="lowerLetter"/>
      <w:lvlText w:val="%2."/>
      <w:lvlJc w:val="left"/>
      <w:pPr>
        <w:ind w:left="1440" w:hanging="360"/>
      </w:pPr>
    </w:lvl>
    <w:lvl w:ilvl="2" w:tplc="94554962" w:tentative="1">
      <w:start w:val="1"/>
      <w:numFmt w:val="lowerRoman"/>
      <w:lvlText w:val="%3."/>
      <w:lvlJc w:val="right"/>
      <w:pPr>
        <w:ind w:left="2160" w:hanging="180"/>
      </w:pPr>
    </w:lvl>
    <w:lvl w:ilvl="3" w:tplc="94554962" w:tentative="1">
      <w:start w:val="1"/>
      <w:numFmt w:val="decimal"/>
      <w:lvlText w:val="%4."/>
      <w:lvlJc w:val="left"/>
      <w:pPr>
        <w:ind w:left="2880" w:hanging="360"/>
      </w:pPr>
    </w:lvl>
    <w:lvl w:ilvl="4" w:tplc="94554962" w:tentative="1">
      <w:start w:val="1"/>
      <w:numFmt w:val="lowerLetter"/>
      <w:lvlText w:val="%5."/>
      <w:lvlJc w:val="left"/>
      <w:pPr>
        <w:ind w:left="3600" w:hanging="360"/>
      </w:pPr>
    </w:lvl>
    <w:lvl w:ilvl="5" w:tplc="94554962" w:tentative="1">
      <w:start w:val="1"/>
      <w:numFmt w:val="lowerRoman"/>
      <w:lvlText w:val="%6."/>
      <w:lvlJc w:val="right"/>
      <w:pPr>
        <w:ind w:left="4320" w:hanging="180"/>
      </w:pPr>
    </w:lvl>
    <w:lvl w:ilvl="6" w:tplc="94554962" w:tentative="1">
      <w:start w:val="1"/>
      <w:numFmt w:val="decimal"/>
      <w:lvlText w:val="%7."/>
      <w:lvlJc w:val="left"/>
      <w:pPr>
        <w:ind w:left="5040" w:hanging="360"/>
      </w:pPr>
    </w:lvl>
    <w:lvl w:ilvl="7" w:tplc="94554962" w:tentative="1">
      <w:start w:val="1"/>
      <w:numFmt w:val="lowerLetter"/>
      <w:lvlText w:val="%8."/>
      <w:lvlJc w:val="left"/>
      <w:pPr>
        <w:ind w:left="5760" w:hanging="360"/>
      </w:pPr>
    </w:lvl>
    <w:lvl w:ilvl="8" w:tplc="9455496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10"/>
  </w:num>
  <w:num w:numId="9">
    <w:abstractNumId w:val="5"/>
  </w:num>
  <w:num w:numId="10">
    <w:abstractNumId w:val="8"/>
  </w:num>
  <w:num w:numId="11">
    <w:abstractNumId w:val="7"/>
  </w:num>
  <w:num w:numId="12">
    <w:abstractNumId w:val="1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05476"/>
    <w:rsid w:val="00005476"/>
    <w:rsid w:val="0003322B"/>
    <w:rsid w:val="000635E7"/>
    <w:rsid w:val="00141581"/>
    <w:rsid w:val="00240D61"/>
    <w:rsid w:val="002C178D"/>
    <w:rsid w:val="002E3759"/>
    <w:rsid w:val="0031231A"/>
    <w:rsid w:val="00314897"/>
    <w:rsid w:val="00334A32"/>
    <w:rsid w:val="00352641"/>
    <w:rsid w:val="0035639C"/>
    <w:rsid w:val="00376DBF"/>
    <w:rsid w:val="003856A2"/>
    <w:rsid w:val="003F7B73"/>
    <w:rsid w:val="004C0126"/>
    <w:rsid w:val="004D30DD"/>
    <w:rsid w:val="004E4F75"/>
    <w:rsid w:val="004F0C13"/>
    <w:rsid w:val="00584382"/>
    <w:rsid w:val="005D19E3"/>
    <w:rsid w:val="005F1AD2"/>
    <w:rsid w:val="00615309"/>
    <w:rsid w:val="00637501"/>
    <w:rsid w:val="00681F21"/>
    <w:rsid w:val="00691586"/>
    <w:rsid w:val="0069239C"/>
    <w:rsid w:val="006E063C"/>
    <w:rsid w:val="007F005D"/>
    <w:rsid w:val="008028DA"/>
    <w:rsid w:val="00852DFF"/>
    <w:rsid w:val="008A165D"/>
    <w:rsid w:val="008A2AFB"/>
    <w:rsid w:val="008D56C6"/>
    <w:rsid w:val="008E17E5"/>
    <w:rsid w:val="008E63EF"/>
    <w:rsid w:val="00917FCD"/>
    <w:rsid w:val="009C562C"/>
    <w:rsid w:val="009E272D"/>
    <w:rsid w:val="00A74784"/>
    <w:rsid w:val="00B11C28"/>
    <w:rsid w:val="00B33CD5"/>
    <w:rsid w:val="00B527FB"/>
    <w:rsid w:val="00B775F0"/>
    <w:rsid w:val="00BA4756"/>
    <w:rsid w:val="00BD6DEB"/>
    <w:rsid w:val="00C21BDB"/>
    <w:rsid w:val="00C8203E"/>
    <w:rsid w:val="00CB5DCC"/>
    <w:rsid w:val="00CD5DCF"/>
    <w:rsid w:val="00D01A21"/>
    <w:rsid w:val="00DD286C"/>
    <w:rsid w:val="00E003F6"/>
    <w:rsid w:val="00E17425"/>
    <w:rsid w:val="00E369D5"/>
    <w:rsid w:val="00EC59BD"/>
    <w:rsid w:val="00F41784"/>
    <w:rsid w:val="00FF0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476"/>
  </w:style>
  <w:style w:type="paragraph" w:styleId="1">
    <w:name w:val="heading 1"/>
    <w:basedOn w:val="a"/>
    <w:next w:val="a"/>
    <w:link w:val="10"/>
    <w:uiPriority w:val="99"/>
    <w:qFormat/>
    <w:rsid w:val="00005476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05476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05476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05476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05476"/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05476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05476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05476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0054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0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5476"/>
  </w:style>
  <w:style w:type="paragraph" w:styleId="a6">
    <w:name w:val="footer"/>
    <w:basedOn w:val="a"/>
    <w:link w:val="a7"/>
    <w:uiPriority w:val="99"/>
    <w:unhideWhenUsed/>
    <w:rsid w:val="00005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5476"/>
  </w:style>
  <w:style w:type="paragraph" w:styleId="a8">
    <w:name w:val="List Paragraph"/>
    <w:basedOn w:val="a"/>
    <w:uiPriority w:val="99"/>
    <w:qFormat/>
    <w:rsid w:val="00005476"/>
    <w:pPr>
      <w:ind w:left="720"/>
    </w:pPr>
    <w:rPr>
      <w:rFonts w:ascii="Calibri" w:eastAsia="Calibri" w:hAnsi="Calibri" w:cs="Calibri"/>
    </w:rPr>
  </w:style>
  <w:style w:type="character" w:customStyle="1" w:styleId="11">
    <w:name w:val="Основной текст Знак1"/>
    <w:aliases w:val="Основной текст Знак Знак Знак Знак"/>
    <w:link w:val="a9"/>
    <w:uiPriority w:val="99"/>
    <w:locked/>
    <w:rsid w:val="00005476"/>
    <w:rPr>
      <w:sz w:val="24"/>
      <w:szCs w:val="24"/>
      <w:lang w:eastAsia="ru-RU"/>
    </w:rPr>
  </w:style>
  <w:style w:type="paragraph" w:styleId="a9">
    <w:name w:val="Body Text"/>
    <w:aliases w:val="Основной текст Знак Знак Знак"/>
    <w:basedOn w:val="a"/>
    <w:link w:val="11"/>
    <w:uiPriority w:val="99"/>
    <w:rsid w:val="00005476"/>
    <w:pPr>
      <w:spacing w:after="120" w:line="240" w:lineRule="auto"/>
    </w:pPr>
    <w:rPr>
      <w:sz w:val="24"/>
      <w:szCs w:val="24"/>
      <w:lang w:eastAsia="ru-RU"/>
    </w:rPr>
  </w:style>
  <w:style w:type="character" w:customStyle="1" w:styleId="aa">
    <w:name w:val="Основной текст Знак"/>
    <w:basedOn w:val="a0"/>
    <w:uiPriority w:val="99"/>
    <w:rsid w:val="00005476"/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"/>
    <w:link w:val="ac"/>
    <w:uiPriority w:val="99"/>
    <w:locked/>
    <w:rsid w:val="00005476"/>
    <w:rPr>
      <w:rFonts w:cs="Calibri"/>
      <w:color w:val="000000"/>
      <w:sz w:val="24"/>
      <w:szCs w:val="24"/>
    </w:rPr>
  </w:style>
  <w:style w:type="paragraph" w:styleId="ac">
    <w:name w:val="Body Text Indent"/>
    <w:aliases w:val="текст,Основной текст 1,Нумерованный список !!,Надин стиль"/>
    <w:basedOn w:val="a"/>
    <w:link w:val="ab"/>
    <w:uiPriority w:val="99"/>
    <w:rsid w:val="00005476"/>
    <w:pPr>
      <w:tabs>
        <w:tab w:val="num" w:pos="975"/>
      </w:tabs>
      <w:spacing w:after="0" w:line="280" w:lineRule="exact"/>
      <w:ind w:left="567" w:right="686" w:firstLine="425"/>
      <w:jc w:val="both"/>
    </w:pPr>
    <w:rPr>
      <w:rFonts w:cs="Calibri"/>
      <w:color w:val="000000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005476"/>
  </w:style>
  <w:style w:type="character" w:customStyle="1" w:styleId="ad">
    <w:name w:val="Текст выноски Знак"/>
    <w:link w:val="ae"/>
    <w:uiPriority w:val="99"/>
    <w:locked/>
    <w:rsid w:val="00005476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rsid w:val="0000547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005476"/>
    <w:rPr>
      <w:rFonts w:ascii="Tahoma" w:hAnsi="Tahoma" w:cs="Tahoma"/>
      <w:sz w:val="16"/>
      <w:szCs w:val="16"/>
    </w:rPr>
  </w:style>
  <w:style w:type="paragraph" w:customStyle="1" w:styleId="af">
    <w:name w:val="Знак Знак Знак Знак"/>
    <w:basedOn w:val="a"/>
    <w:uiPriority w:val="99"/>
    <w:rsid w:val="0000547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005476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14"/>
    <w:uiPriority w:val="99"/>
    <w:locked/>
    <w:rsid w:val="00005476"/>
    <w:rPr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005476"/>
    <w:pPr>
      <w:shd w:val="clear" w:color="auto" w:fill="FFFFFF"/>
      <w:spacing w:after="0" w:line="240" w:lineRule="atLeast"/>
    </w:pPr>
    <w:rPr>
      <w:sz w:val="27"/>
      <w:szCs w:val="27"/>
      <w:shd w:val="clear" w:color="auto" w:fill="FFFFFF"/>
    </w:rPr>
  </w:style>
  <w:style w:type="character" w:customStyle="1" w:styleId="FontStyle16">
    <w:name w:val="Font Style16"/>
    <w:uiPriority w:val="99"/>
    <w:rsid w:val="00005476"/>
    <w:rPr>
      <w:rFonts w:ascii="Times New Roman" w:hAnsi="Times New Roman" w:cs="Times New Roman"/>
      <w:sz w:val="24"/>
      <w:szCs w:val="24"/>
    </w:rPr>
  </w:style>
  <w:style w:type="character" w:styleId="af1">
    <w:name w:val="page number"/>
    <w:basedOn w:val="a0"/>
    <w:uiPriority w:val="99"/>
    <w:rsid w:val="00005476"/>
  </w:style>
  <w:style w:type="paragraph" w:customStyle="1" w:styleId="15">
    <w:name w:val="Абзац списка1"/>
    <w:basedOn w:val="a"/>
    <w:uiPriority w:val="99"/>
    <w:rsid w:val="00005476"/>
    <w:pPr>
      <w:ind w:left="720"/>
    </w:pPr>
    <w:rPr>
      <w:rFonts w:ascii="Calibri" w:eastAsia="Calibri" w:hAnsi="Calibri" w:cs="Calibri"/>
      <w:lang w:eastAsia="ru-RU"/>
    </w:rPr>
  </w:style>
  <w:style w:type="character" w:styleId="af2">
    <w:name w:val="Hyperlink"/>
    <w:basedOn w:val="a0"/>
    <w:uiPriority w:val="99"/>
    <w:rsid w:val="00005476"/>
    <w:rPr>
      <w:color w:val="0000FF"/>
      <w:u w:val="single"/>
    </w:rPr>
  </w:style>
  <w:style w:type="paragraph" w:customStyle="1" w:styleId="16">
    <w:name w:val="Знак1 Знак Знак Знак Знак Знак Знак"/>
    <w:basedOn w:val="a"/>
    <w:uiPriority w:val="99"/>
    <w:rsid w:val="00005476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3">
    <w:name w:val="List"/>
    <w:basedOn w:val="a"/>
    <w:uiPriority w:val="99"/>
    <w:rsid w:val="00005476"/>
    <w:pPr>
      <w:spacing w:after="0" w:line="240" w:lineRule="auto"/>
      <w:ind w:left="283" w:hanging="283"/>
    </w:pPr>
    <w:rPr>
      <w:rFonts w:ascii="Arial" w:eastAsia="Calibri" w:hAnsi="Arial" w:cs="Arial"/>
      <w:sz w:val="24"/>
      <w:szCs w:val="24"/>
      <w:lang w:eastAsia="ar-SA"/>
    </w:rPr>
  </w:style>
  <w:style w:type="paragraph" w:styleId="21">
    <w:name w:val="List 2"/>
    <w:basedOn w:val="a"/>
    <w:uiPriority w:val="99"/>
    <w:rsid w:val="00005476"/>
    <w:pPr>
      <w:spacing w:after="0" w:line="240" w:lineRule="auto"/>
      <w:ind w:left="566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uiPriority w:val="99"/>
    <w:rsid w:val="0000547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22">
    <w:name w:val="заголовок 2"/>
    <w:basedOn w:val="a"/>
    <w:next w:val="a"/>
    <w:uiPriority w:val="99"/>
    <w:rsid w:val="0000547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uiPriority w:val="99"/>
    <w:rsid w:val="0000547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uiPriority w:val="99"/>
    <w:rsid w:val="0000547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6">
    <w:name w:val="заголовок 6"/>
    <w:basedOn w:val="a"/>
    <w:next w:val="a"/>
    <w:uiPriority w:val="99"/>
    <w:rsid w:val="0000547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800080"/>
      <w:sz w:val="24"/>
      <w:szCs w:val="24"/>
      <w:lang w:eastAsia="ru-RU"/>
    </w:rPr>
  </w:style>
  <w:style w:type="paragraph" w:customStyle="1" w:styleId="8">
    <w:name w:val="заголовок 8"/>
    <w:basedOn w:val="a"/>
    <w:next w:val="a"/>
    <w:uiPriority w:val="99"/>
    <w:rsid w:val="0000547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BodyText2Char">
    <w:name w:val="Body Text 2 Char"/>
    <w:basedOn w:val="a0"/>
    <w:uiPriority w:val="99"/>
    <w:rsid w:val="0000547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005476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005476"/>
    <w:pPr>
      <w:autoSpaceDE w:val="0"/>
      <w:autoSpaceDN w:val="0"/>
      <w:spacing w:after="0" w:line="240" w:lineRule="auto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005476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005476"/>
    <w:pPr>
      <w:autoSpaceDE w:val="0"/>
      <w:autoSpaceDN w:val="0"/>
      <w:spacing w:after="0" w:line="240" w:lineRule="auto"/>
      <w:ind w:left="360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05476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customStyle="1" w:styleId="af4">
    <w:name w:val="текст сноски"/>
    <w:basedOn w:val="a"/>
    <w:uiPriority w:val="99"/>
    <w:rsid w:val="0000547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uiPriority w:val="99"/>
    <w:rsid w:val="00005476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00547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0547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5">
    <w:name w:val="Normal (Web)"/>
    <w:aliases w:val="Обычный (Web)"/>
    <w:basedOn w:val="a"/>
    <w:uiPriority w:val="99"/>
    <w:rsid w:val="00005476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af6">
    <w:name w:val="основной"/>
    <w:basedOn w:val="a"/>
    <w:uiPriority w:val="99"/>
    <w:rsid w:val="00005476"/>
    <w:pPr>
      <w:spacing w:before="2400" w:after="400" w:line="240" w:lineRule="auto"/>
      <w:jc w:val="center"/>
    </w:pPr>
    <w:rPr>
      <w:rFonts w:ascii="Courier New" w:eastAsia="Calibri" w:hAnsi="Courier New" w:cs="Courier New"/>
      <w:b/>
      <w:bCs/>
      <w:sz w:val="44"/>
      <w:szCs w:val="44"/>
      <w:lang w:eastAsia="ar-SA"/>
    </w:rPr>
  </w:style>
  <w:style w:type="paragraph" w:customStyle="1" w:styleId="220">
    <w:name w:val="Основной текст 22"/>
    <w:basedOn w:val="a"/>
    <w:uiPriority w:val="99"/>
    <w:rsid w:val="00005476"/>
    <w:pPr>
      <w:spacing w:after="0" w:line="240" w:lineRule="auto"/>
      <w:ind w:firstLine="709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paragraph" w:customStyle="1" w:styleId="18">
    <w:name w:val="Текст1"/>
    <w:basedOn w:val="a"/>
    <w:uiPriority w:val="99"/>
    <w:rsid w:val="00005476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5">
    <w:name w:val="Стиль2"/>
    <w:basedOn w:val="a"/>
    <w:uiPriority w:val="99"/>
    <w:rsid w:val="00005476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35">
    <w:name w:val="List Bullet 3"/>
    <w:basedOn w:val="a"/>
    <w:autoRedefine/>
    <w:uiPriority w:val="99"/>
    <w:rsid w:val="00005476"/>
    <w:pPr>
      <w:spacing w:after="0" w:line="240" w:lineRule="auto"/>
      <w:ind w:firstLine="73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6">
    <w:name w:val="List Bullet 2"/>
    <w:basedOn w:val="a"/>
    <w:autoRedefine/>
    <w:uiPriority w:val="99"/>
    <w:rsid w:val="00005476"/>
    <w:pPr>
      <w:tabs>
        <w:tab w:val="num" w:pos="502"/>
      </w:tabs>
      <w:spacing w:after="0" w:line="240" w:lineRule="auto"/>
      <w:ind w:left="502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6">
    <w:name w:val="List 3"/>
    <w:basedOn w:val="a"/>
    <w:uiPriority w:val="99"/>
    <w:rsid w:val="00005476"/>
    <w:pPr>
      <w:spacing w:after="0" w:line="240" w:lineRule="auto"/>
      <w:ind w:left="849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005476"/>
    <w:pPr>
      <w:widowControl w:val="0"/>
      <w:spacing w:after="0" w:line="360" w:lineRule="auto"/>
      <w:ind w:firstLine="567"/>
      <w:jc w:val="both"/>
    </w:pPr>
    <w:rPr>
      <w:rFonts w:ascii="Courier New" w:eastAsia="Calibri" w:hAnsi="Courier New" w:cs="Courier New"/>
      <w:sz w:val="28"/>
      <w:szCs w:val="28"/>
      <w:lang w:eastAsia="ar-SA"/>
    </w:rPr>
  </w:style>
  <w:style w:type="paragraph" w:customStyle="1" w:styleId="af7">
    <w:name w:val="Знак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aaieiaie2">
    <w:name w:val="caaieiaie 2"/>
    <w:basedOn w:val="a"/>
    <w:next w:val="a"/>
    <w:uiPriority w:val="99"/>
    <w:rsid w:val="00005476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BodyText21">
    <w:name w:val="Body Text 21"/>
    <w:basedOn w:val="a"/>
    <w:uiPriority w:val="99"/>
    <w:rsid w:val="00005476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7">
    <w:name w:val="Знак2 Знак Знак Знак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8">
    <w:name w:val="Знак Знак Знак Знак Знак Знак Знак"/>
    <w:basedOn w:val="a"/>
    <w:uiPriority w:val="99"/>
    <w:rsid w:val="00005476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9">
    <w:name w:val="Знак1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8">
    <w:name w:val="Знак2 Знак Знак Знак Знак Знак Знак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9">
    <w:name w:val="Знак2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harChar10">
    <w:name w:val="Char Char1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DocumentMapChar">
    <w:name w:val="Document Map Char"/>
    <w:basedOn w:val="a0"/>
    <w:uiPriority w:val="99"/>
    <w:rsid w:val="00005476"/>
    <w:rPr>
      <w:rFonts w:ascii="Tahoma" w:hAnsi="Tahoma" w:cs="Tahoma"/>
      <w:sz w:val="20"/>
      <w:szCs w:val="20"/>
      <w:shd w:val="clear" w:color="auto" w:fill="000080"/>
    </w:rPr>
  </w:style>
  <w:style w:type="paragraph" w:styleId="HTML">
    <w:name w:val="HTML Preformatted"/>
    <w:basedOn w:val="a"/>
    <w:link w:val="HTML0"/>
    <w:uiPriority w:val="99"/>
    <w:rsid w:val="000054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05476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37">
    <w:name w:val="Знак3"/>
    <w:basedOn w:val="a"/>
    <w:uiPriority w:val="99"/>
    <w:rsid w:val="0000547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0054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30"/>
      <w:szCs w:val="30"/>
      <w:lang w:eastAsia="ru-RU"/>
    </w:rPr>
  </w:style>
  <w:style w:type="character" w:styleId="af9">
    <w:name w:val="Strong"/>
    <w:basedOn w:val="a0"/>
    <w:uiPriority w:val="99"/>
    <w:qFormat/>
    <w:rsid w:val="00005476"/>
    <w:rPr>
      <w:b/>
      <w:bCs/>
    </w:rPr>
  </w:style>
  <w:style w:type="character" w:styleId="afa">
    <w:name w:val="FollowedHyperlink"/>
    <w:basedOn w:val="a0"/>
    <w:uiPriority w:val="99"/>
    <w:rsid w:val="00005476"/>
    <w:rPr>
      <w:color w:val="800080"/>
      <w:u w:val="single"/>
    </w:rPr>
  </w:style>
  <w:style w:type="character" w:customStyle="1" w:styleId="afb">
    <w:name w:val="Основной текст Знак Знак Знак Знак Знак"/>
    <w:uiPriority w:val="99"/>
    <w:rsid w:val="0000547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005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005476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numbering" w:customStyle="1" w:styleId="1a">
    <w:name w:val="Нет списка1"/>
    <w:next w:val="a2"/>
    <w:uiPriority w:val="99"/>
    <w:semiHidden/>
    <w:unhideWhenUsed/>
    <w:rsid w:val="008A2AFB"/>
  </w:style>
  <w:style w:type="character" w:customStyle="1" w:styleId="FooterChar1">
    <w:name w:val="Footer Char1"/>
    <w:basedOn w:val="a0"/>
    <w:uiPriority w:val="99"/>
    <w:semiHidden/>
    <w:rsid w:val="008A2AFB"/>
    <w:rPr>
      <w:rFonts w:ascii="Times New Roman" w:eastAsia="Times New Roman" w:hAnsi="Times New Roman"/>
      <w:sz w:val="24"/>
      <w:szCs w:val="24"/>
    </w:rPr>
  </w:style>
  <w:style w:type="character" w:customStyle="1" w:styleId="1b">
    <w:name w:val="Нижний колонтитул Знак1"/>
    <w:basedOn w:val="a0"/>
    <w:uiPriority w:val="99"/>
    <w:semiHidden/>
    <w:rsid w:val="008A2AF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1">
    <w:name w:val="Body Text Char1"/>
    <w:aliases w:val="Основной текст Знак Знак Знак Char1"/>
    <w:basedOn w:val="a0"/>
    <w:uiPriority w:val="99"/>
    <w:semiHidden/>
    <w:rsid w:val="008A2AFB"/>
    <w:rPr>
      <w:rFonts w:ascii="Times New Roman" w:eastAsia="Times New Roman" w:hAnsi="Times New Roman"/>
      <w:sz w:val="24"/>
      <w:szCs w:val="24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basedOn w:val="a0"/>
    <w:uiPriority w:val="99"/>
    <w:semiHidden/>
    <w:rsid w:val="008A2AFB"/>
    <w:rPr>
      <w:rFonts w:ascii="Times New Roman" w:eastAsia="Times New Roman" w:hAnsi="Times New Roman"/>
      <w:sz w:val="24"/>
      <w:szCs w:val="24"/>
    </w:rPr>
  </w:style>
  <w:style w:type="character" w:customStyle="1" w:styleId="BalloonTextChar1">
    <w:name w:val="Balloon Text Char1"/>
    <w:basedOn w:val="a0"/>
    <w:uiPriority w:val="99"/>
    <w:semiHidden/>
    <w:rsid w:val="008A2AFB"/>
    <w:rPr>
      <w:rFonts w:ascii="Times New Roman" w:eastAsia="Times New Roman" w:hAnsi="Times New Roman"/>
      <w:sz w:val="0"/>
      <w:szCs w:val="0"/>
    </w:rPr>
  </w:style>
  <w:style w:type="paragraph" w:customStyle="1" w:styleId="2a">
    <w:name w:val="Абзац списка2"/>
    <w:basedOn w:val="a"/>
    <w:qFormat/>
    <w:rsid w:val="009C562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DefaultParagraphFontPHPDOCX">
    <w:name w:val="Default Paragraph Font PHPDOCX"/>
    <w:uiPriority w:val="1"/>
    <w:semiHidden/>
    <w:unhideWhenUsed/>
    <w:rsid w:val="00CB5DCC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CB5DCC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CB5DCC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483388102" Type="http://schemas.microsoft.com/office/2011/relationships/commentsExtended" Target="commentsExtended.xml"/><Relationship Id="rId727385568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20246</Words>
  <Characters>115407</Characters>
  <Application>Microsoft Office Word</Application>
  <DocSecurity>0</DocSecurity>
  <Lines>961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cp:lastPrinted>2023-08-28T07:09:00Z</cp:lastPrinted>
  <dcterms:created xsi:type="dcterms:W3CDTF">2016-03-14T13:30:00Z</dcterms:created>
  <dcterms:modified xsi:type="dcterms:W3CDTF">2024-11-07T07:23:00Z</dcterms:modified>
</cp:coreProperties>
</file>